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B78D" w14:textId="5849034F" w:rsidR="00564BB1" w:rsidRPr="00216851" w:rsidRDefault="00564BB1" w:rsidP="00216851">
      <w:pPr>
        <w:shd w:val="clear" w:color="auto" w:fill="000000" w:themeFill="text1"/>
        <w:jc w:val="center"/>
        <w:rPr>
          <w:rFonts w:ascii="Times New Roman" w:hAnsi="Times New Roman" w:cs="Times New Roman"/>
          <w:b/>
          <w:bCs/>
        </w:rPr>
      </w:pPr>
      <w:r w:rsidRPr="00216851">
        <w:rPr>
          <w:rFonts w:ascii="Times New Roman" w:eastAsia="Times New Roman" w:hAnsi="Times New Roman" w:cs="Times New Roman"/>
          <w:b/>
          <w:bCs/>
        </w:rPr>
        <w:t xml:space="preserve">ATA DE REGISTRO DE PREÇOS Nº </w:t>
      </w:r>
      <w:r w:rsidR="0034162E">
        <w:rPr>
          <w:rFonts w:ascii="Times New Roman" w:eastAsia="Times New Roman" w:hAnsi="Times New Roman" w:cs="Times New Roman"/>
          <w:b/>
          <w:bCs/>
        </w:rPr>
        <w:t>1</w:t>
      </w:r>
      <w:r w:rsidRPr="00216851">
        <w:rPr>
          <w:rFonts w:ascii="Times New Roman" w:eastAsia="Times New Roman" w:hAnsi="Times New Roman" w:cs="Times New Roman"/>
          <w:b/>
          <w:bCs/>
        </w:rPr>
        <w:t>/202</w:t>
      </w:r>
      <w:r w:rsidR="0034162E">
        <w:rPr>
          <w:rFonts w:ascii="Times New Roman" w:eastAsia="Times New Roman" w:hAnsi="Times New Roman" w:cs="Times New Roman"/>
          <w:b/>
          <w:bCs/>
        </w:rPr>
        <w:t>3</w:t>
      </w:r>
    </w:p>
    <w:p w14:paraId="4C767F47" w14:textId="6458B581" w:rsidR="00564BB1" w:rsidRPr="00216851" w:rsidRDefault="00564BB1" w:rsidP="00216851">
      <w:pPr>
        <w:shd w:val="clear" w:color="auto" w:fill="000000" w:themeFill="text1"/>
        <w:jc w:val="center"/>
        <w:rPr>
          <w:rFonts w:ascii="Times New Roman" w:eastAsia="Times New Roman" w:hAnsi="Times New Roman" w:cs="Times New Roman"/>
          <w:b/>
          <w:bCs/>
        </w:rPr>
      </w:pPr>
      <w:r w:rsidRPr="00216851">
        <w:rPr>
          <w:rFonts w:ascii="Times New Roman" w:eastAsia="Times New Roman" w:hAnsi="Times New Roman" w:cs="Times New Roman"/>
          <w:b/>
          <w:bCs/>
        </w:rPr>
        <w:t>Pregão Eletrônico nº 6/2022</w:t>
      </w:r>
    </w:p>
    <w:p w14:paraId="78FDA593" w14:textId="187D9C13" w:rsidR="00564BB1" w:rsidRPr="00C87F35" w:rsidRDefault="00564BB1" w:rsidP="00216851">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4E96D4DA" w14:textId="77777777" w:rsidR="00564BB1" w:rsidRPr="0054691D" w:rsidRDefault="00564BB1" w:rsidP="008F3EF5">
      <w:pPr>
        <w:jc w:val="both"/>
        <w:rPr>
          <w:rFonts w:ascii="Times New Roman" w:eastAsia="Times New Roman" w:hAnsi="Times New Roman" w:cs="Times New Roman"/>
          <w:color w:val="000000"/>
        </w:rPr>
      </w:pPr>
    </w:p>
    <w:p w14:paraId="6092ABBE" w14:textId="42772C68" w:rsidR="00564BB1" w:rsidRPr="0054691D" w:rsidRDefault="00564BB1" w:rsidP="007F585F">
      <w:pPr>
        <w:ind w:left="1276" w:hanging="1276"/>
        <w:jc w:val="both"/>
        <w:rPr>
          <w:rFonts w:ascii="Times New Roman" w:hAnsi="Times New Roman" w:cs="Times New Roman"/>
          <w:color w:val="000000"/>
        </w:rPr>
      </w:pPr>
      <w:bookmarkStart w:id="0" w:name="_Hlk127351005"/>
      <w:r w:rsidRPr="0054691D">
        <w:rPr>
          <w:rFonts w:ascii="Times New Roman" w:eastAsia="Times New Roman" w:hAnsi="Times New Roman" w:cs="Times New Roman"/>
          <w:b/>
          <w:bCs/>
          <w:color w:val="000000"/>
        </w:rPr>
        <w:t>Contratante</w:t>
      </w:r>
      <w:r w:rsidRPr="0054691D">
        <w:rPr>
          <w:rFonts w:ascii="Times New Roman" w:eastAsia="Times New Roman" w:hAnsi="Times New Roman" w:cs="Times New Roman"/>
          <w:color w:val="000000"/>
        </w:rPr>
        <w:t xml:space="preserve">: </w:t>
      </w:r>
      <w:r w:rsidR="0034162E" w:rsidRPr="0054691D">
        <w:rPr>
          <w:rFonts w:ascii="Times New Roman" w:eastAsia="Times New Roman" w:hAnsi="Times New Roman" w:cs="Times New Roman"/>
          <w:b/>
          <w:color w:val="000000"/>
        </w:rPr>
        <w:t xml:space="preserve">Conselho Federal de Economia - Cofecon, </w:t>
      </w:r>
      <w:r w:rsidR="0034162E" w:rsidRPr="0054691D">
        <w:rPr>
          <w:rFonts w:ascii="Times New Roman" w:eastAsia="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0034162E" w:rsidRPr="0054691D">
        <w:rPr>
          <w:rFonts w:ascii="Times New Roman" w:eastAsia="Times New Roman" w:hAnsi="Times New Roman" w:cs="Times New Roman"/>
          <w:b/>
          <w:color w:val="000000"/>
        </w:rPr>
        <w:t xml:space="preserve"> </w:t>
      </w:r>
      <w:r w:rsidR="0034162E" w:rsidRPr="0054691D">
        <w:rPr>
          <w:rFonts w:ascii="Times New Roman" w:eastAsia="Times New Roman" w:hAnsi="Times New Roman" w:cs="Times New Roman"/>
          <w:color w:val="000000"/>
        </w:rPr>
        <w:t xml:space="preserve">brasileiro, casado, economista, </w:t>
      </w:r>
      <w:r w:rsidR="009A3A03">
        <w:rPr>
          <w:rFonts w:ascii="Times New Roman" w:eastAsia="Times New Roman" w:hAnsi="Times New Roman" w:cs="Times New Roman"/>
          <w:color w:val="000000"/>
        </w:rPr>
        <w:t>RG</w:t>
      </w:r>
      <w:r w:rsidR="0034162E" w:rsidRPr="0054691D">
        <w:rPr>
          <w:rFonts w:ascii="Times New Roman" w:eastAsia="Times New Roman" w:hAnsi="Times New Roman" w:cs="Times New Roman"/>
          <w:color w:val="000000"/>
        </w:rPr>
        <w:t xml:space="preserve"> nº 02347386-00 SS</w:t>
      </w:r>
      <w:r w:rsidR="0054691D" w:rsidRPr="0054691D">
        <w:rPr>
          <w:rFonts w:ascii="Times New Roman" w:eastAsia="Times New Roman" w:hAnsi="Times New Roman" w:cs="Times New Roman"/>
          <w:color w:val="000000"/>
        </w:rPr>
        <w:t>P-</w:t>
      </w:r>
      <w:r w:rsidR="0034162E" w:rsidRPr="0054691D">
        <w:rPr>
          <w:rFonts w:ascii="Times New Roman" w:eastAsia="Times New Roman" w:hAnsi="Times New Roman" w:cs="Times New Roman"/>
          <w:color w:val="000000"/>
        </w:rPr>
        <w:t xml:space="preserve">BA e CPF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0034162E" w:rsidRPr="0054691D">
        <w:rPr>
          <w:rFonts w:ascii="Times New Roman" w:eastAsia="Times New Roman" w:hAnsi="Times New Roman" w:cs="Times New Roman"/>
          <w:b/>
          <w:color w:val="000000"/>
        </w:rPr>
        <w:t>Contratante</w:t>
      </w:r>
      <w:r w:rsidR="0034162E" w:rsidRPr="0054691D">
        <w:rPr>
          <w:rFonts w:ascii="Times New Roman" w:eastAsia="Times New Roman" w:hAnsi="Times New Roman" w:cs="Times New Roman"/>
          <w:color w:val="000000"/>
        </w:rPr>
        <w:t>.</w:t>
      </w:r>
    </w:p>
    <w:p w14:paraId="75D39035" w14:textId="77777777" w:rsidR="00564BB1" w:rsidRPr="0054691D" w:rsidRDefault="00564BB1" w:rsidP="008F3EF5">
      <w:pPr>
        <w:jc w:val="both"/>
        <w:rPr>
          <w:rFonts w:ascii="Times New Roman" w:eastAsia="Times New Roman" w:hAnsi="Times New Roman" w:cs="Times New Roman"/>
        </w:rPr>
      </w:pPr>
    </w:p>
    <w:p w14:paraId="50502894" w14:textId="0CE04DA2" w:rsidR="00564BB1" w:rsidRPr="0054691D" w:rsidRDefault="00564BB1" w:rsidP="007F585F">
      <w:pPr>
        <w:ind w:left="1276" w:hanging="1276"/>
        <w:jc w:val="both"/>
        <w:rPr>
          <w:rFonts w:ascii="Times New Roman" w:eastAsia="Times New Roman" w:hAnsi="Times New Roman" w:cs="Times New Roman"/>
        </w:rPr>
      </w:pPr>
      <w:r w:rsidRPr="0054691D">
        <w:rPr>
          <w:rFonts w:ascii="Times New Roman" w:eastAsia="Times New Roman" w:hAnsi="Times New Roman" w:cs="Times New Roman"/>
          <w:b/>
          <w:bCs/>
        </w:rPr>
        <w:t>Contratada</w:t>
      </w:r>
      <w:r w:rsidRPr="0054691D">
        <w:rPr>
          <w:rFonts w:ascii="Times New Roman" w:eastAsia="Times New Roman" w:hAnsi="Times New Roman" w:cs="Times New Roman"/>
        </w:rPr>
        <w:t xml:space="preserve">: </w:t>
      </w:r>
      <w:r w:rsidR="0034162E" w:rsidRPr="0054691D">
        <w:rPr>
          <w:rFonts w:ascii="Times New Roman" w:eastAsia="Times New Roman" w:hAnsi="Times New Roman" w:cs="Times New Roman"/>
          <w:b/>
          <w:bCs/>
        </w:rPr>
        <w:t xml:space="preserve">Gráfica e Editora Formulários Contínuos e Etiquetas F&amp;F </w:t>
      </w:r>
      <w:proofErr w:type="spellStart"/>
      <w:r w:rsidR="0034162E" w:rsidRPr="0054691D">
        <w:rPr>
          <w:rFonts w:ascii="Times New Roman" w:eastAsia="Times New Roman" w:hAnsi="Times New Roman" w:cs="Times New Roman"/>
          <w:b/>
          <w:bCs/>
        </w:rPr>
        <w:t>Ltda-ME</w:t>
      </w:r>
      <w:proofErr w:type="spellEnd"/>
      <w:r w:rsidRPr="0054691D">
        <w:rPr>
          <w:rFonts w:ascii="Times New Roman" w:eastAsia="Times New Roman" w:hAnsi="Times New Roman" w:cs="Times New Roman"/>
        </w:rPr>
        <w:t>, com sede n</w:t>
      </w:r>
      <w:r w:rsidR="0034162E" w:rsidRPr="0054691D">
        <w:rPr>
          <w:rFonts w:ascii="Times New Roman" w:eastAsia="Times New Roman" w:hAnsi="Times New Roman" w:cs="Times New Roman"/>
        </w:rPr>
        <w:t>a Rua 3</w:t>
      </w:r>
      <w:r w:rsidR="0054691D" w:rsidRPr="0054691D">
        <w:rPr>
          <w:rFonts w:ascii="Times New Roman" w:eastAsia="Times New Roman" w:hAnsi="Times New Roman" w:cs="Times New Roman"/>
        </w:rPr>
        <w:t xml:space="preserve">, </w:t>
      </w:r>
      <w:r w:rsidR="0034162E" w:rsidRPr="0054691D">
        <w:rPr>
          <w:rFonts w:ascii="Times New Roman" w:eastAsia="Times New Roman" w:hAnsi="Times New Roman" w:cs="Times New Roman"/>
        </w:rPr>
        <w:t>Chácara 29</w:t>
      </w:r>
      <w:r w:rsidR="0054691D" w:rsidRPr="0054691D">
        <w:rPr>
          <w:rFonts w:ascii="Times New Roman" w:eastAsia="Times New Roman" w:hAnsi="Times New Roman" w:cs="Times New Roman"/>
        </w:rPr>
        <w:t>,</w:t>
      </w:r>
      <w:r w:rsidR="0034162E" w:rsidRPr="0054691D">
        <w:rPr>
          <w:rFonts w:ascii="Times New Roman" w:eastAsia="Times New Roman" w:hAnsi="Times New Roman" w:cs="Times New Roman"/>
        </w:rPr>
        <w:t xml:space="preserve"> Lote 18</w:t>
      </w:r>
      <w:r w:rsidR="0054691D" w:rsidRPr="0054691D">
        <w:rPr>
          <w:rFonts w:ascii="Times New Roman" w:eastAsia="Times New Roman" w:hAnsi="Times New Roman" w:cs="Times New Roman"/>
        </w:rPr>
        <w:t>,</w:t>
      </w:r>
      <w:r w:rsidR="0034162E" w:rsidRPr="0054691D">
        <w:rPr>
          <w:rFonts w:ascii="Times New Roman" w:eastAsia="Times New Roman" w:hAnsi="Times New Roman" w:cs="Times New Roman"/>
        </w:rPr>
        <w:t xml:space="preserve"> Loja 1</w:t>
      </w:r>
      <w:r w:rsidRPr="0054691D">
        <w:rPr>
          <w:rFonts w:ascii="Times New Roman" w:eastAsia="Times New Roman" w:hAnsi="Times New Roman" w:cs="Times New Roman"/>
        </w:rPr>
        <w:t xml:space="preserve">, CEP: </w:t>
      </w:r>
      <w:r w:rsidR="0034162E" w:rsidRPr="0054691D">
        <w:rPr>
          <w:rFonts w:ascii="Times New Roman" w:eastAsia="Times New Roman" w:hAnsi="Times New Roman" w:cs="Times New Roman"/>
        </w:rPr>
        <w:t>72.005-632</w:t>
      </w:r>
      <w:r w:rsidR="0054691D" w:rsidRPr="0054691D">
        <w:rPr>
          <w:rFonts w:ascii="Times New Roman" w:eastAsia="Times New Roman" w:hAnsi="Times New Roman" w:cs="Times New Roman"/>
        </w:rPr>
        <w:t xml:space="preserve">, </w:t>
      </w:r>
      <w:r w:rsidR="008F7E99" w:rsidRPr="0054691D">
        <w:rPr>
          <w:rFonts w:ascii="Times New Roman" w:eastAsia="Times New Roman" w:hAnsi="Times New Roman" w:cs="Times New Roman"/>
        </w:rPr>
        <w:t>Brasília</w:t>
      </w:r>
      <w:r w:rsidR="0054691D" w:rsidRPr="0054691D">
        <w:rPr>
          <w:rFonts w:ascii="Times New Roman" w:eastAsia="Times New Roman" w:hAnsi="Times New Roman" w:cs="Times New Roman"/>
        </w:rPr>
        <w:t>-</w:t>
      </w:r>
      <w:r w:rsidR="008F7E99" w:rsidRPr="0054691D">
        <w:rPr>
          <w:rFonts w:ascii="Times New Roman" w:eastAsia="Times New Roman" w:hAnsi="Times New Roman" w:cs="Times New Roman"/>
        </w:rPr>
        <w:t>DF</w:t>
      </w:r>
      <w:r w:rsidRPr="0054691D">
        <w:rPr>
          <w:rFonts w:ascii="Times New Roman" w:eastAsia="Times New Roman" w:hAnsi="Times New Roman" w:cs="Times New Roman"/>
        </w:rPr>
        <w:t xml:space="preserve">, Telefone: </w:t>
      </w:r>
      <w:r w:rsidR="0034162E" w:rsidRPr="0054691D">
        <w:rPr>
          <w:rFonts w:ascii="Times New Roman" w:eastAsia="Times New Roman" w:hAnsi="Times New Roman" w:cs="Times New Roman"/>
        </w:rPr>
        <w:t>(61)</w:t>
      </w:r>
      <w:r w:rsidR="0054691D" w:rsidRPr="0054691D">
        <w:rPr>
          <w:rFonts w:ascii="Times New Roman" w:eastAsia="Times New Roman" w:hAnsi="Times New Roman" w:cs="Times New Roman"/>
        </w:rPr>
        <w:t xml:space="preserve"> </w:t>
      </w:r>
      <w:r w:rsidR="0034162E" w:rsidRPr="0054691D">
        <w:rPr>
          <w:rFonts w:ascii="Times New Roman" w:eastAsia="Times New Roman" w:hAnsi="Times New Roman" w:cs="Times New Roman"/>
        </w:rPr>
        <w:t>3397-1069</w:t>
      </w:r>
      <w:r w:rsidRPr="0054691D">
        <w:rPr>
          <w:rFonts w:ascii="Times New Roman" w:eastAsia="Times New Roman" w:hAnsi="Times New Roman" w:cs="Times New Roman"/>
        </w:rPr>
        <w:t xml:space="preserve">, </w:t>
      </w:r>
      <w:r w:rsidR="0054691D" w:rsidRPr="0054691D">
        <w:rPr>
          <w:rFonts w:ascii="Times New Roman" w:eastAsia="Times New Roman" w:hAnsi="Times New Roman" w:cs="Times New Roman"/>
        </w:rPr>
        <w:t>sítio</w:t>
      </w:r>
      <w:r w:rsidRPr="0054691D">
        <w:rPr>
          <w:rFonts w:ascii="Times New Roman" w:eastAsia="Times New Roman" w:hAnsi="Times New Roman" w:cs="Times New Roman"/>
        </w:rPr>
        <w:t xml:space="preserve">: </w:t>
      </w:r>
      <w:hyperlink r:id="rId14" w:history="1">
        <w:r w:rsidR="0034162E" w:rsidRPr="0054691D">
          <w:rPr>
            <w:rStyle w:val="Hyperlink"/>
            <w:rFonts w:ascii="Times New Roman" w:eastAsia="Times New Roman" w:hAnsi="Times New Roman" w:cs="Times New Roman"/>
          </w:rPr>
          <w:t>www.fefgrafica.com.br</w:t>
        </w:r>
      </w:hyperlink>
      <w:r w:rsidR="0034162E" w:rsidRPr="0054691D">
        <w:rPr>
          <w:rFonts w:ascii="Times New Roman" w:eastAsia="Times New Roman" w:hAnsi="Times New Roman" w:cs="Times New Roman"/>
        </w:rPr>
        <w:t>,</w:t>
      </w:r>
      <w:r w:rsidRPr="0054691D">
        <w:rPr>
          <w:rFonts w:ascii="Times New Roman" w:eastAsia="Times New Roman" w:hAnsi="Times New Roman" w:cs="Times New Roman"/>
        </w:rPr>
        <w:t xml:space="preserve"> </w:t>
      </w:r>
      <w:r w:rsidR="0034162E" w:rsidRPr="0054691D">
        <w:rPr>
          <w:rFonts w:ascii="Times New Roman" w:eastAsia="Times New Roman" w:hAnsi="Times New Roman" w:cs="Times New Roman"/>
        </w:rPr>
        <w:t xml:space="preserve">e-mail: </w:t>
      </w:r>
      <w:hyperlink r:id="rId15" w:history="1">
        <w:r w:rsidR="0034162E" w:rsidRPr="0054691D">
          <w:rPr>
            <w:rStyle w:val="Hyperlink"/>
            <w:rFonts w:ascii="Times New Roman" w:eastAsia="Times New Roman" w:hAnsi="Times New Roman" w:cs="Times New Roman"/>
          </w:rPr>
          <w:t>grafica@fefgrafica.com.br</w:t>
        </w:r>
      </w:hyperlink>
      <w:r w:rsidR="0034162E" w:rsidRPr="0054691D">
        <w:rPr>
          <w:rFonts w:ascii="Times New Roman" w:eastAsia="Times New Roman" w:hAnsi="Times New Roman" w:cs="Times New Roman"/>
        </w:rPr>
        <w:t xml:space="preserve">; </w:t>
      </w:r>
      <w:r w:rsidRPr="0054691D">
        <w:rPr>
          <w:rFonts w:ascii="Times New Roman" w:eastAsia="Times New Roman" w:hAnsi="Times New Roman" w:cs="Times New Roman"/>
        </w:rPr>
        <w:t xml:space="preserve">inscrita no CNPJ nº </w:t>
      </w:r>
      <w:r w:rsidR="0034162E" w:rsidRPr="0054691D">
        <w:rPr>
          <w:rFonts w:ascii="Times New Roman" w:eastAsia="Times New Roman" w:hAnsi="Times New Roman" w:cs="Times New Roman"/>
        </w:rPr>
        <w:t>11.114.463/0001-09</w:t>
      </w:r>
      <w:r w:rsidRPr="0054691D">
        <w:rPr>
          <w:rFonts w:ascii="Times New Roman" w:eastAsia="Times New Roman" w:hAnsi="Times New Roman" w:cs="Times New Roman"/>
        </w:rPr>
        <w:t>, neste ato representada p</w:t>
      </w:r>
      <w:r w:rsidR="0034162E" w:rsidRPr="0054691D">
        <w:rPr>
          <w:rFonts w:ascii="Times New Roman" w:eastAsia="Times New Roman" w:hAnsi="Times New Roman" w:cs="Times New Roman"/>
        </w:rPr>
        <w:t>ela Gerente Administrativa</w:t>
      </w:r>
      <w:r w:rsidRPr="0054691D">
        <w:rPr>
          <w:rFonts w:ascii="Times New Roman" w:eastAsia="Times New Roman" w:hAnsi="Times New Roman" w:cs="Times New Roman"/>
        </w:rPr>
        <w:t xml:space="preserve"> </w:t>
      </w:r>
      <w:proofErr w:type="spellStart"/>
      <w:r w:rsidR="0034162E" w:rsidRPr="0054691D">
        <w:rPr>
          <w:rFonts w:ascii="Times New Roman" w:eastAsia="Times New Roman" w:hAnsi="Times New Roman" w:cs="Times New Roman"/>
        </w:rPr>
        <w:t>Maryanne</w:t>
      </w:r>
      <w:proofErr w:type="spellEnd"/>
      <w:r w:rsidR="0034162E" w:rsidRPr="0054691D">
        <w:rPr>
          <w:rFonts w:ascii="Times New Roman" w:eastAsia="Times New Roman" w:hAnsi="Times New Roman" w:cs="Times New Roman"/>
        </w:rPr>
        <w:t xml:space="preserve"> de </w:t>
      </w:r>
      <w:proofErr w:type="spellStart"/>
      <w:r w:rsidR="0034162E" w:rsidRPr="0054691D">
        <w:rPr>
          <w:rFonts w:ascii="Times New Roman" w:eastAsia="Times New Roman" w:hAnsi="Times New Roman" w:cs="Times New Roman"/>
        </w:rPr>
        <w:t>Assu</w:t>
      </w:r>
      <w:r w:rsidR="00C055D0" w:rsidRPr="0054691D">
        <w:rPr>
          <w:rFonts w:ascii="Times New Roman" w:eastAsia="Times New Roman" w:hAnsi="Times New Roman" w:cs="Times New Roman"/>
        </w:rPr>
        <w:t>m</w:t>
      </w:r>
      <w:r w:rsidR="0034162E" w:rsidRPr="0054691D">
        <w:rPr>
          <w:rFonts w:ascii="Times New Roman" w:eastAsia="Times New Roman" w:hAnsi="Times New Roman" w:cs="Times New Roman"/>
        </w:rPr>
        <w:t>ção</w:t>
      </w:r>
      <w:proofErr w:type="spellEnd"/>
      <w:r w:rsidR="0034162E" w:rsidRPr="0054691D">
        <w:rPr>
          <w:rFonts w:ascii="Times New Roman" w:eastAsia="Times New Roman" w:hAnsi="Times New Roman" w:cs="Times New Roman"/>
        </w:rPr>
        <w:t xml:space="preserve"> Sampaio da Costa</w:t>
      </w:r>
      <w:r w:rsidRPr="0054691D">
        <w:rPr>
          <w:rFonts w:ascii="Times New Roman" w:eastAsia="Times New Roman" w:hAnsi="Times New Roman" w:cs="Times New Roman"/>
        </w:rPr>
        <w:t>, brasileir</w:t>
      </w:r>
      <w:r w:rsidR="0034162E" w:rsidRPr="0054691D">
        <w:rPr>
          <w:rFonts w:ascii="Times New Roman" w:eastAsia="Times New Roman" w:hAnsi="Times New Roman" w:cs="Times New Roman"/>
        </w:rPr>
        <w:t>a</w:t>
      </w:r>
      <w:r w:rsidRPr="0054691D">
        <w:rPr>
          <w:rFonts w:ascii="Times New Roman" w:eastAsia="Times New Roman" w:hAnsi="Times New Roman" w:cs="Times New Roman"/>
        </w:rPr>
        <w:t xml:space="preserve">, CPF nº </w:t>
      </w:r>
      <w:r w:rsidR="0034162E" w:rsidRPr="0054691D">
        <w:rPr>
          <w:rFonts w:ascii="Times New Roman" w:eastAsia="Times New Roman" w:hAnsi="Times New Roman" w:cs="Times New Roman"/>
        </w:rPr>
        <w:t>726.694.541-00</w:t>
      </w:r>
      <w:r w:rsidRPr="0054691D">
        <w:rPr>
          <w:rFonts w:ascii="Times New Roman" w:eastAsia="Times New Roman" w:hAnsi="Times New Roman" w:cs="Times New Roman"/>
        </w:rPr>
        <w:t xml:space="preserve">, RG nº </w:t>
      </w:r>
      <w:r w:rsidR="0034162E" w:rsidRPr="0054691D">
        <w:rPr>
          <w:rFonts w:ascii="Times New Roman" w:eastAsia="Times New Roman" w:hAnsi="Times New Roman" w:cs="Times New Roman"/>
        </w:rPr>
        <w:t>1.921.821 SSP</w:t>
      </w:r>
      <w:r w:rsidR="0054691D" w:rsidRPr="0054691D">
        <w:rPr>
          <w:rFonts w:ascii="Times New Roman" w:eastAsia="Times New Roman" w:hAnsi="Times New Roman" w:cs="Times New Roman"/>
        </w:rPr>
        <w:t>-</w:t>
      </w:r>
      <w:r w:rsidR="0034162E" w:rsidRPr="0054691D">
        <w:rPr>
          <w:rFonts w:ascii="Times New Roman" w:eastAsia="Times New Roman" w:hAnsi="Times New Roman" w:cs="Times New Roman"/>
        </w:rPr>
        <w:t>DF</w:t>
      </w:r>
      <w:r w:rsidRPr="0054691D">
        <w:rPr>
          <w:rFonts w:ascii="Times New Roman" w:eastAsia="Times New Roman" w:hAnsi="Times New Roman" w:cs="Times New Roman"/>
        </w:rPr>
        <w:t xml:space="preserve">, doravante denominada parte </w:t>
      </w:r>
      <w:r w:rsidR="0054691D" w:rsidRPr="0054691D">
        <w:rPr>
          <w:rFonts w:ascii="Times New Roman" w:eastAsia="Times New Roman" w:hAnsi="Times New Roman" w:cs="Times New Roman"/>
          <w:b/>
          <w:bCs/>
        </w:rPr>
        <w:t>Contratada</w:t>
      </w:r>
      <w:r w:rsidRPr="0054691D">
        <w:rPr>
          <w:rFonts w:ascii="Times New Roman" w:eastAsia="Times New Roman" w:hAnsi="Times New Roman" w:cs="Times New Roman"/>
        </w:rPr>
        <w:t>.</w:t>
      </w:r>
    </w:p>
    <w:bookmarkEnd w:id="0"/>
    <w:p w14:paraId="2E31A230" w14:textId="77777777" w:rsidR="00564BB1" w:rsidRPr="0054691D" w:rsidRDefault="00564BB1" w:rsidP="008F3EF5">
      <w:pPr>
        <w:jc w:val="both"/>
        <w:rPr>
          <w:rFonts w:ascii="Times New Roman" w:hAnsi="Times New Roman" w:cs="Times New Roman"/>
        </w:rPr>
      </w:pPr>
    </w:p>
    <w:p w14:paraId="4127DEE8" w14:textId="64C411F1" w:rsidR="00564BB1" w:rsidRPr="0054691D" w:rsidRDefault="00564BB1" w:rsidP="008F3EF5">
      <w:pPr>
        <w:jc w:val="both"/>
        <w:rPr>
          <w:rFonts w:ascii="Times New Roman" w:eastAsia="Times New Roman" w:hAnsi="Times New Roman" w:cs="Times New Roman"/>
          <w:color w:val="000000"/>
        </w:rPr>
      </w:pPr>
      <w:r w:rsidRPr="0054691D">
        <w:rPr>
          <w:rFonts w:ascii="Times New Roman" w:eastAsia="Times New Roman" w:hAnsi="Times New Roman" w:cs="Times New Roman"/>
        </w:rPr>
        <w:t xml:space="preserve">CONSIDERANDO o julgamento da licitação na modalidade de PREGÃO, na forma eletrônica, para REGISTRO DE PREÇOS nº 6/2022, Processo Administrativo nº 20.174/2022, RESOLVE: registrar os preços da empresa indicada e qualificada nesta ATA, de acordo com a classificação por ela alcançada e na quantidade cotada, atendendo às condições previstas </w:t>
      </w:r>
      <w:r w:rsidRPr="0054691D">
        <w:rPr>
          <w:rFonts w:ascii="Times New Roman" w:eastAsia="Times New Roman" w:hAnsi="Times New Roman" w:cs="Times New Roman"/>
          <w:color w:val="000000"/>
        </w:rPr>
        <w:t>no Edital, sujeitando-se as partes às normas constantes na Lei nº 8.666/1993 e suas alterações, no Decreto nº 7.892/2013, e em conformidade com as disposições a seguir.</w:t>
      </w:r>
    </w:p>
    <w:p w14:paraId="50F14236" w14:textId="5285EE87" w:rsidR="002C4E58" w:rsidRPr="0054691D" w:rsidRDefault="002C4E58" w:rsidP="008F3EF5">
      <w:pPr>
        <w:jc w:val="both"/>
        <w:rPr>
          <w:rFonts w:ascii="Times New Roman" w:eastAsia="Times New Roman" w:hAnsi="Times New Roman" w:cs="Times New Roman"/>
          <w:color w:val="000000"/>
        </w:rPr>
      </w:pPr>
    </w:p>
    <w:p w14:paraId="2766155A" w14:textId="77777777" w:rsidR="002C4E58" w:rsidRPr="0054691D" w:rsidRDefault="002C4E58" w:rsidP="002C4E58">
      <w:pPr>
        <w:pBdr>
          <w:top w:val="nil"/>
          <w:left w:val="nil"/>
          <w:bottom w:val="nil"/>
          <w:right w:val="nil"/>
          <w:between w:val="nil"/>
        </w:pBdr>
        <w:shd w:val="clear" w:color="auto" w:fill="000000" w:themeFill="text1"/>
        <w:jc w:val="both"/>
        <w:rPr>
          <w:rFonts w:ascii="Times New Roman" w:hAnsi="Times New Roman" w:cs="Times New Roman"/>
          <w:color w:val="000000"/>
        </w:rPr>
      </w:pPr>
      <w:r w:rsidRPr="0054691D">
        <w:rPr>
          <w:rFonts w:ascii="Times New Roman" w:eastAsia="Times New Roman" w:hAnsi="Times New Roman" w:cs="Times New Roman"/>
          <w:b/>
          <w:color w:val="FFFFFF"/>
        </w:rPr>
        <w:t>1. Objeto</w:t>
      </w:r>
    </w:p>
    <w:p w14:paraId="3BE964B4" w14:textId="14E280C9" w:rsidR="00564BB1" w:rsidRPr="0054691D" w:rsidRDefault="00564BB1" w:rsidP="008F3EF5">
      <w:pPr>
        <w:jc w:val="both"/>
        <w:rPr>
          <w:rFonts w:ascii="Times New Roman" w:hAnsi="Times New Roman" w:cs="Times New Roman"/>
          <w:color w:val="000000"/>
        </w:rPr>
      </w:pPr>
    </w:p>
    <w:p w14:paraId="55EA5424" w14:textId="6F296EEC" w:rsidR="00244F8B" w:rsidRPr="0054691D" w:rsidRDefault="00244F8B" w:rsidP="008F3EF5">
      <w:pPr>
        <w:jc w:val="both"/>
        <w:rPr>
          <w:rFonts w:ascii="Times New Roman" w:hAnsi="Times New Roman" w:cs="Times New Roman"/>
          <w:color w:val="000000"/>
          <w:shd w:val="clear" w:color="auto" w:fill="FFFFFF"/>
        </w:rPr>
      </w:pPr>
      <w:r w:rsidRPr="0054691D">
        <w:rPr>
          <w:rFonts w:ascii="Times New Roman" w:hAnsi="Times New Roman" w:cs="Times New Roman"/>
          <w:color w:val="000000"/>
          <w:shd w:val="clear" w:color="auto" w:fill="FFFFFF"/>
        </w:rPr>
        <w:t>1.1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Contratação de empresa especializada na prestação de serviços gráficos</w:t>
      </w:r>
      <w:r w:rsidR="00EF7D65" w:rsidRPr="0054691D">
        <w:rPr>
          <w:rFonts w:ascii="Times New Roman" w:hAnsi="Times New Roman" w:cs="Times New Roman"/>
          <w:color w:val="000000"/>
          <w:shd w:val="clear" w:color="auto" w:fill="FFFFFF"/>
        </w:rPr>
        <w:t>, por demanda</w:t>
      </w:r>
      <w:r w:rsidRPr="0054691D">
        <w:rPr>
          <w:rFonts w:ascii="Times New Roman" w:hAnsi="Times New Roman" w:cs="Times New Roman"/>
          <w:color w:val="000000"/>
          <w:shd w:val="clear" w:color="auto" w:fill="FFFFFF"/>
        </w:rPr>
        <w:t>, conforme condições, quantidades, exigências e estimativas estabelecidas neste instrumento.</w:t>
      </w:r>
    </w:p>
    <w:p w14:paraId="13732834" w14:textId="77777777" w:rsidR="007F585F" w:rsidRPr="0054691D" w:rsidRDefault="007F585F" w:rsidP="007F585F">
      <w:pPr>
        <w:rPr>
          <w:rFonts w:ascii="Times New Roman" w:hAnsi="Times New Roman" w:cs="Times New Roman"/>
          <w:iCs/>
        </w:rPr>
      </w:pPr>
    </w:p>
    <w:p w14:paraId="27A37AFA" w14:textId="73209997" w:rsidR="00564BB1" w:rsidRPr="0054691D" w:rsidRDefault="002C4E58" w:rsidP="002C4E58">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 xml:space="preserve">2. </w:t>
      </w:r>
      <w:r w:rsidR="00564BB1" w:rsidRPr="0054691D">
        <w:rPr>
          <w:rFonts w:ascii="Times New Roman" w:eastAsia="Times New Roman" w:hAnsi="Times New Roman" w:cs="Times New Roman"/>
          <w:b/>
          <w:bCs/>
          <w:color w:val="FFFFFF"/>
        </w:rPr>
        <w:t>Preços, Especificações e Quantitativos</w:t>
      </w:r>
    </w:p>
    <w:p w14:paraId="5A6B921D" w14:textId="77777777" w:rsidR="002C4E58" w:rsidRPr="0054691D" w:rsidRDefault="002C4E58" w:rsidP="00C87F35">
      <w:pPr>
        <w:rPr>
          <w:rFonts w:ascii="Times New Roman" w:hAnsi="Times New Roman" w:cs="Times New Roman"/>
          <w:color w:val="000000"/>
          <w:shd w:val="clear" w:color="auto" w:fill="FFFFFF"/>
        </w:rPr>
      </w:pPr>
    </w:p>
    <w:p w14:paraId="5455C2A1" w14:textId="0D500CF0" w:rsidR="00244F8B" w:rsidRPr="0054691D" w:rsidRDefault="00244F8B" w:rsidP="00A66E37">
      <w:pPr>
        <w:jc w:val="both"/>
        <w:rPr>
          <w:rFonts w:ascii="Times New Roman" w:hAnsi="Times New Roman" w:cs="Times New Roman"/>
          <w:color w:val="000000"/>
          <w:shd w:val="clear" w:color="auto" w:fill="FFFFFF"/>
        </w:rPr>
      </w:pPr>
      <w:r w:rsidRPr="0054691D">
        <w:rPr>
          <w:rFonts w:ascii="Times New Roman" w:hAnsi="Times New Roman" w:cs="Times New Roman"/>
          <w:color w:val="000000"/>
          <w:shd w:val="clear" w:color="auto" w:fill="FFFFFF"/>
        </w:rPr>
        <w:t>2.1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 preço registrado, as especificações do objeto, a quantidade, fornecedor(es) e as demais condições ofertadas na(s) proposta(s) são as que seguem:</w:t>
      </w:r>
    </w:p>
    <w:p w14:paraId="530D0876" w14:textId="1D1549A1" w:rsidR="001B52C5" w:rsidRPr="0054691D" w:rsidRDefault="001B52C5" w:rsidP="00A66E37">
      <w:pPr>
        <w:jc w:val="both"/>
        <w:rPr>
          <w:rFonts w:ascii="Times New Roman" w:hAnsi="Times New Roman" w:cs="Times New Roman"/>
          <w:color w:val="000000"/>
          <w:shd w:val="clear" w:color="auto" w:fill="FFFFFF"/>
        </w:rPr>
      </w:pPr>
    </w:p>
    <w:p w14:paraId="54B66720" w14:textId="3AE45F25" w:rsidR="0054691D" w:rsidRPr="0054691D" w:rsidRDefault="0054691D" w:rsidP="00A66E37">
      <w:pPr>
        <w:jc w:val="both"/>
        <w:rPr>
          <w:rFonts w:ascii="Times New Roman" w:hAnsi="Times New Roman" w:cs="Times New Roman"/>
          <w:color w:val="000000"/>
          <w:shd w:val="clear" w:color="auto" w:fill="FFFFFF"/>
        </w:rPr>
      </w:pPr>
      <w:r w:rsidRPr="0054691D">
        <w:rPr>
          <w:rFonts w:ascii="Times New Roman" w:hAnsi="Times New Roman" w:cs="Times New Roman"/>
          <w:color w:val="000000"/>
          <w:shd w:val="clear" w:color="auto" w:fill="FFFFFF"/>
        </w:rPr>
        <w:t>Grupo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762"/>
        <w:gridCol w:w="1454"/>
        <w:gridCol w:w="1442"/>
        <w:gridCol w:w="1527"/>
      </w:tblGrid>
      <w:tr w:rsidR="0054691D" w:rsidRPr="00237478" w14:paraId="76D8B117" w14:textId="77777777" w:rsidTr="00DF1EF8">
        <w:tc>
          <w:tcPr>
            <w:tcW w:w="2307" w:type="pct"/>
            <w:shd w:val="clear" w:color="auto" w:fill="D9D9D9" w:themeFill="background1" w:themeFillShade="D9"/>
            <w:vAlign w:val="center"/>
          </w:tcPr>
          <w:p w14:paraId="64F95657" w14:textId="77777777" w:rsidR="0054691D" w:rsidRPr="0054691D" w:rsidRDefault="0054691D" w:rsidP="00DF1EF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Descrição/Especificação</w:t>
            </w:r>
          </w:p>
        </w:tc>
        <w:tc>
          <w:tcPr>
            <w:tcW w:w="396" w:type="pct"/>
            <w:shd w:val="clear" w:color="auto" w:fill="D9D9D9" w:themeFill="background1" w:themeFillShade="D9"/>
            <w:vAlign w:val="center"/>
            <w:hideMark/>
          </w:tcPr>
          <w:p w14:paraId="4C723E24" w14:textId="77777777" w:rsidR="0054691D" w:rsidRPr="0054691D" w:rsidRDefault="0054691D" w:rsidP="00DF1EF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Itens</w:t>
            </w:r>
          </w:p>
        </w:tc>
        <w:tc>
          <w:tcPr>
            <w:tcW w:w="755" w:type="pct"/>
            <w:shd w:val="clear" w:color="auto" w:fill="D9D9D9" w:themeFill="background1" w:themeFillShade="D9"/>
            <w:vAlign w:val="center"/>
            <w:hideMark/>
          </w:tcPr>
          <w:p w14:paraId="55C6D28E" w14:textId="77777777" w:rsidR="0054691D" w:rsidRPr="0054691D" w:rsidRDefault="0054691D" w:rsidP="00DF1EF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Quantidade</w:t>
            </w:r>
          </w:p>
        </w:tc>
        <w:tc>
          <w:tcPr>
            <w:tcW w:w="749" w:type="pct"/>
            <w:shd w:val="clear" w:color="auto" w:fill="D9D9D9" w:themeFill="background1" w:themeFillShade="D9"/>
            <w:vAlign w:val="center"/>
            <w:hideMark/>
          </w:tcPr>
          <w:p w14:paraId="47886581" w14:textId="57324D77" w:rsidR="0054691D" w:rsidRPr="0054691D" w:rsidRDefault="0054691D" w:rsidP="00DF1EF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Valor Unitário estimado</w:t>
            </w:r>
            <w:r w:rsidR="00DF1EF8">
              <w:rPr>
                <w:rFonts w:ascii="Times New Roman" w:hAnsi="Times New Roman" w:cs="Times New Roman"/>
                <w:bCs/>
                <w:color w:val="000000"/>
                <w:sz w:val="20"/>
                <w:szCs w:val="20"/>
                <w:lang w:eastAsia="en-US"/>
              </w:rPr>
              <w:t xml:space="preserve"> R$</w:t>
            </w:r>
          </w:p>
        </w:tc>
        <w:tc>
          <w:tcPr>
            <w:tcW w:w="793" w:type="pct"/>
            <w:shd w:val="clear" w:color="auto" w:fill="D9D9D9" w:themeFill="background1" w:themeFillShade="D9"/>
            <w:vAlign w:val="center"/>
            <w:hideMark/>
          </w:tcPr>
          <w:p w14:paraId="56AAF07C" w14:textId="77777777" w:rsidR="0054691D" w:rsidRPr="0054691D" w:rsidRDefault="0054691D" w:rsidP="00DF1EF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Valor Total estimado R$</w:t>
            </w:r>
          </w:p>
        </w:tc>
      </w:tr>
      <w:tr w:rsidR="0054691D" w:rsidRPr="00237478" w14:paraId="05061588" w14:textId="77777777" w:rsidTr="00DF1EF8">
        <w:trPr>
          <w:trHeight w:val="170"/>
        </w:trPr>
        <w:tc>
          <w:tcPr>
            <w:tcW w:w="2307" w:type="pct"/>
            <w:vMerge w:val="restart"/>
            <w:vAlign w:val="center"/>
            <w:hideMark/>
          </w:tcPr>
          <w:p w14:paraId="16A18985" w14:textId="79FECF21" w:rsidR="0054691D" w:rsidRPr="0054691D" w:rsidRDefault="0054691D" w:rsidP="00DF1EF8">
            <w:pPr>
              <w:rPr>
                <w:rFonts w:ascii="Times New Roman" w:hAnsi="Times New Roman" w:cs="Times New Roman"/>
                <w:color w:val="000000"/>
                <w:sz w:val="20"/>
                <w:szCs w:val="20"/>
              </w:rPr>
            </w:pPr>
            <w:r w:rsidRPr="0054691D">
              <w:rPr>
                <w:rFonts w:ascii="Times New Roman" w:hAnsi="Times New Roman" w:cs="Times New Roman"/>
                <w:color w:val="000000"/>
                <w:sz w:val="20"/>
                <w:szCs w:val="20"/>
              </w:rPr>
              <w:t xml:space="preserve">Serviço de prova digital, CTP, impressão e acabamento de </w:t>
            </w:r>
            <w:r w:rsidR="00DF1EF8" w:rsidRPr="0054691D">
              <w:rPr>
                <w:rFonts w:ascii="Times New Roman" w:hAnsi="Times New Roman" w:cs="Times New Roman"/>
                <w:bCs/>
                <w:color w:val="000000"/>
                <w:sz w:val="20"/>
                <w:szCs w:val="20"/>
              </w:rPr>
              <w:t>Folder</w:t>
            </w:r>
            <w:r w:rsidRPr="0054691D">
              <w:rPr>
                <w:rFonts w:ascii="Times New Roman" w:hAnsi="Times New Roman" w:cs="Times New Roman"/>
                <w:color w:val="000000"/>
                <w:sz w:val="20"/>
                <w:szCs w:val="20"/>
              </w:rPr>
              <w:t>.</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Formato: 210 X 450 mm</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90g</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Dobras: duas ou três</w:t>
            </w:r>
          </w:p>
        </w:tc>
        <w:tc>
          <w:tcPr>
            <w:tcW w:w="396" w:type="pct"/>
            <w:vAlign w:val="center"/>
            <w:hideMark/>
          </w:tcPr>
          <w:p w14:paraId="4E25819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w:t>
            </w:r>
          </w:p>
        </w:tc>
        <w:tc>
          <w:tcPr>
            <w:tcW w:w="755" w:type="pct"/>
            <w:vAlign w:val="center"/>
            <w:hideMark/>
          </w:tcPr>
          <w:p w14:paraId="0FEA5D1F"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2D03361F"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1,10</w:t>
            </w:r>
          </w:p>
        </w:tc>
        <w:tc>
          <w:tcPr>
            <w:tcW w:w="793" w:type="pct"/>
            <w:vAlign w:val="center"/>
          </w:tcPr>
          <w:p w14:paraId="6F3FFE27"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1.100,00</w:t>
            </w:r>
          </w:p>
        </w:tc>
      </w:tr>
      <w:tr w:rsidR="0054691D" w:rsidRPr="00237478" w14:paraId="727757B4" w14:textId="77777777" w:rsidTr="00DF1EF8">
        <w:trPr>
          <w:trHeight w:val="343"/>
        </w:trPr>
        <w:tc>
          <w:tcPr>
            <w:tcW w:w="2307" w:type="pct"/>
            <w:vMerge/>
            <w:vAlign w:val="center"/>
            <w:hideMark/>
          </w:tcPr>
          <w:p w14:paraId="7B7D993C"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C6C7D6C"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w:t>
            </w:r>
          </w:p>
        </w:tc>
        <w:tc>
          <w:tcPr>
            <w:tcW w:w="755" w:type="pct"/>
            <w:vAlign w:val="center"/>
            <w:hideMark/>
          </w:tcPr>
          <w:p w14:paraId="09145DFF"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6D66B73B"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0,75</w:t>
            </w:r>
          </w:p>
        </w:tc>
        <w:tc>
          <w:tcPr>
            <w:tcW w:w="793" w:type="pct"/>
            <w:vAlign w:val="center"/>
          </w:tcPr>
          <w:p w14:paraId="18904A19"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1.500,00</w:t>
            </w:r>
          </w:p>
        </w:tc>
      </w:tr>
      <w:tr w:rsidR="0054691D" w:rsidRPr="00237478" w14:paraId="0FE49CE9" w14:textId="77777777" w:rsidTr="00DF1EF8">
        <w:trPr>
          <w:trHeight w:val="47"/>
        </w:trPr>
        <w:tc>
          <w:tcPr>
            <w:tcW w:w="2307" w:type="pct"/>
            <w:vMerge/>
            <w:vAlign w:val="center"/>
            <w:hideMark/>
          </w:tcPr>
          <w:p w14:paraId="4831E38F"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CF3C2E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w:t>
            </w:r>
          </w:p>
        </w:tc>
        <w:tc>
          <w:tcPr>
            <w:tcW w:w="755" w:type="pct"/>
            <w:vAlign w:val="center"/>
            <w:hideMark/>
          </w:tcPr>
          <w:p w14:paraId="6E8935F0"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2001 a 5000</w:t>
            </w:r>
          </w:p>
        </w:tc>
        <w:tc>
          <w:tcPr>
            <w:tcW w:w="749" w:type="pct"/>
            <w:vAlign w:val="center"/>
          </w:tcPr>
          <w:p w14:paraId="20E73B77"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0,50</w:t>
            </w:r>
          </w:p>
        </w:tc>
        <w:tc>
          <w:tcPr>
            <w:tcW w:w="793" w:type="pct"/>
            <w:vAlign w:val="center"/>
          </w:tcPr>
          <w:p w14:paraId="61E100B2"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2.500,00</w:t>
            </w:r>
          </w:p>
        </w:tc>
      </w:tr>
      <w:tr w:rsidR="0054691D" w:rsidRPr="00237478" w14:paraId="41093AC4" w14:textId="77777777" w:rsidTr="00DF1EF8">
        <w:trPr>
          <w:trHeight w:val="83"/>
        </w:trPr>
        <w:tc>
          <w:tcPr>
            <w:tcW w:w="2307" w:type="pct"/>
            <w:vMerge w:val="restart"/>
            <w:vAlign w:val="center"/>
            <w:hideMark/>
          </w:tcPr>
          <w:p w14:paraId="22D15B9C" w14:textId="7A8B9960" w:rsidR="0054691D" w:rsidRPr="0054691D" w:rsidRDefault="0054691D" w:rsidP="00DF1EF8">
            <w:pPr>
              <w:rPr>
                <w:rFonts w:ascii="Times New Roman" w:hAnsi="Times New Roman" w:cs="Times New Roman"/>
                <w:color w:val="000000"/>
                <w:sz w:val="20"/>
                <w:szCs w:val="20"/>
              </w:rPr>
            </w:pPr>
            <w:r w:rsidRPr="0054691D">
              <w:rPr>
                <w:rFonts w:ascii="Times New Roman" w:hAnsi="Times New Roman" w:cs="Times New Roman"/>
                <w:color w:val="000000"/>
                <w:sz w:val="20"/>
                <w:szCs w:val="20"/>
              </w:rPr>
              <w:t xml:space="preserve">Serviço de prova digital, CTP, impressão e acabamento de </w:t>
            </w:r>
            <w:r w:rsidR="00DF1EF8" w:rsidRPr="0054691D">
              <w:rPr>
                <w:rFonts w:ascii="Times New Roman" w:hAnsi="Times New Roman" w:cs="Times New Roman"/>
                <w:bCs/>
                <w:color w:val="000000"/>
                <w:sz w:val="20"/>
                <w:szCs w:val="20"/>
              </w:rPr>
              <w:t>Flyer</w:t>
            </w:r>
            <w:r w:rsidR="00DF1EF8">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148 X 210 mm</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90g</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p>
        </w:tc>
        <w:tc>
          <w:tcPr>
            <w:tcW w:w="396" w:type="pct"/>
            <w:vAlign w:val="center"/>
            <w:hideMark/>
          </w:tcPr>
          <w:p w14:paraId="54B428D7"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w:t>
            </w:r>
          </w:p>
        </w:tc>
        <w:tc>
          <w:tcPr>
            <w:tcW w:w="755" w:type="pct"/>
            <w:vAlign w:val="center"/>
            <w:hideMark/>
          </w:tcPr>
          <w:p w14:paraId="1E8FB0A6"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0978A367"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0,40</w:t>
            </w:r>
          </w:p>
        </w:tc>
        <w:tc>
          <w:tcPr>
            <w:tcW w:w="793" w:type="pct"/>
            <w:vAlign w:val="center"/>
          </w:tcPr>
          <w:p w14:paraId="74216AC0"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400,00</w:t>
            </w:r>
          </w:p>
        </w:tc>
      </w:tr>
      <w:tr w:rsidR="0054691D" w:rsidRPr="00237478" w14:paraId="7B353E42" w14:textId="77777777" w:rsidTr="00DF1EF8">
        <w:trPr>
          <w:trHeight w:val="353"/>
        </w:trPr>
        <w:tc>
          <w:tcPr>
            <w:tcW w:w="2307" w:type="pct"/>
            <w:vMerge/>
            <w:vAlign w:val="center"/>
            <w:hideMark/>
          </w:tcPr>
          <w:p w14:paraId="62E34290" w14:textId="77777777" w:rsidR="0054691D" w:rsidRPr="0054691D" w:rsidRDefault="0054691D" w:rsidP="00DA120F">
            <w:pPr>
              <w:rPr>
                <w:rFonts w:ascii="Times New Roman" w:eastAsia="Calibri" w:hAnsi="Times New Roman" w:cs="Times New Roman"/>
                <w:color w:val="000000"/>
                <w:kern w:val="3"/>
                <w:sz w:val="20"/>
                <w:szCs w:val="20"/>
              </w:rPr>
            </w:pPr>
          </w:p>
        </w:tc>
        <w:tc>
          <w:tcPr>
            <w:tcW w:w="396" w:type="pct"/>
            <w:vAlign w:val="center"/>
            <w:hideMark/>
          </w:tcPr>
          <w:p w14:paraId="437D8992"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5</w:t>
            </w:r>
          </w:p>
        </w:tc>
        <w:tc>
          <w:tcPr>
            <w:tcW w:w="755" w:type="pct"/>
            <w:vAlign w:val="center"/>
            <w:hideMark/>
          </w:tcPr>
          <w:p w14:paraId="42137829"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7FF599BA"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0,30</w:t>
            </w:r>
          </w:p>
        </w:tc>
        <w:tc>
          <w:tcPr>
            <w:tcW w:w="793" w:type="pct"/>
            <w:vAlign w:val="center"/>
          </w:tcPr>
          <w:p w14:paraId="0C1776CD"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600,00</w:t>
            </w:r>
          </w:p>
        </w:tc>
      </w:tr>
      <w:tr w:rsidR="0054691D" w:rsidRPr="00237478" w14:paraId="1EE0613A" w14:textId="77777777" w:rsidTr="00DF1EF8">
        <w:trPr>
          <w:trHeight w:val="47"/>
        </w:trPr>
        <w:tc>
          <w:tcPr>
            <w:tcW w:w="2307" w:type="pct"/>
            <w:vMerge/>
            <w:vAlign w:val="center"/>
            <w:hideMark/>
          </w:tcPr>
          <w:p w14:paraId="22A87CE0" w14:textId="77777777" w:rsidR="0054691D" w:rsidRPr="0054691D" w:rsidRDefault="0054691D" w:rsidP="00DA120F">
            <w:pPr>
              <w:rPr>
                <w:rFonts w:ascii="Times New Roman" w:eastAsia="Calibri" w:hAnsi="Times New Roman" w:cs="Times New Roman"/>
                <w:color w:val="000000"/>
                <w:kern w:val="3"/>
                <w:sz w:val="20"/>
                <w:szCs w:val="20"/>
              </w:rPr>
            </w:pPr>
          </w:p>
        </w:tc>
        <w:tc>
          <w:tcPr>
            <w:tcW w:w="396" w:type="pct"/>
            <w:vAlign w:val="center"/>
            <w:hideMark/>
          </w:tcPr>
          <w:p w14:paraId="34CB6575"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6</w:t>
            </w:r>
          </w:p>
        </w:tc>
        <w:tc>
          <w:tcPr>
            <w:tcW w:w="755" w:type="pct"/>
            <w:vAlign w:val="center"/>
            <w:hideMark/>
          </w:tcPr>
          <w:p w14:paraId="7A00094D"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2001 a 5000</w:t>
            </w:r>
          </w:p>
        </w:tc>
        <w:tc>
          <w:tcPr>
            <w:tcW w:w="749" w:type="pct"/>
            <w:vAlign w:val="center"/>
          </w:tcPr>
          <w:p w14:paraId="6E71B9F8"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0,25</w:t>
            </w:r>
          </w:p>
        </w:tc>
        <w:tc>
          <w:tcPr>
            <w:tcW w:w="793" w:type="pct"/>
            <w:vAlign w:val="center"/>
          </w:tcPr>
          <w:p w14:paraId="1BF8479F"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1.250,00</w:t>
            </w:r>
          </w:p>
        </w:tc>
      </w:tr>
      <w:tr w:rsidR="0054691D" w:rsidRPr="00237478" w14:paraId="2060F49F" w14:textId="77777777" w:rsidTr="00DF1EF8">
        <w:trPr>
          <w:trHeight w:val="322"/>
        </w:trPr>
        <w:tc>
          <w:tcPr>
            <w:tcW w:w="2307" w:type="pct"/>
            <w:vMerge w:val="restart"/>
            <w:vAlign w:val="center"/>
            <w:hideMark/>
          </w:tcPr>
          <w:p w14:paraId="7073BF17" w14:textId="23959FFF" w:rsidR="0054691D" w:rsidRPr="0054691D" w:rsidRDefault="0054691D" w:rsidP="00DF1EF8">
            <w:pPr>
              <w:rPr>
                <w:rFonts w:ascii="Times New Roman" w:hAnsi="Times New Roman" w:cs="Times New Roman"/>
                <w:color w:val="000000"/>
                <w:sz w:val="20"/>
                <w:szCs w:val="20"/>
              </w:rPr>
            </w:pPr>
            <w:r w:rsidRPr="0054691D">
              <w:rPr>
                <w:rFonts w:ascii="Times New Roman" w:hAnsi="Times New Roman" w:cs="Times New Roman"/>
                <w:color w:val="000000"/>
                <w:sz w:val="20"/>
                <w:szCs w:val="20"/>
              </w:rPr>
              <w:lastRenderedPageBreak/>
              <w:t xml:space="preserve">Serviço de prova digital, CTP, impressão e acabamento de </w:t>
            </w:r>
            <w:r w:rsidR="00DF1EF8" w:rsidRPr="0054691D">
              <w:rPr>
                <w:rFonts w:ascii="Times New Roman" w:hAnsi="Times New Roman" w:cs="Times New Roman"/>
                <w:bCs/>
                <w:color w:val="000000"/>
                <w:sz w:val="20"/>
                <w:szCs w:val="20"/>
              </w:rPr>
              <w:t>Cartaz</w:t>
            </w:r>
            <w:r w:rsidR="00DF1EF8">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A3 (297 X 420 mm)</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170 g/m²</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sidR="00DF1EF8">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Adesivo dupla face para afixar o cartaz</w:t>
            </w:r>
          </w:p>
        </w:tc>
        <w:tc>
          <w:tcPr>
            <w:tcW w:w="396" w:type="pct"/>
            <w:vAlign w:val="center"/>
            <w:hideMark/>
          </w:tcPr>
          <w:p w14:paraId="2376D808"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7</w:t>
            </w:r>
          </w:p>
        </w:tc>
        <w:tc>
          <w:tcPr>
            <w:tcW w:w="755" w:type="pct"/>
            <w:vAlign w:val="center"/>
            <w:hideMark/>
          </w:tcPr>
          <w:p w14:paraId="214A7C5B"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4191738B"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0,94</w:t>
            </w:r>
          </w:p>
        </w:tc>
        <w:tc>
          <w:tcPr>
            <w:tcW w:w="793" w:type="pct"/>
            <w:vAlign w:val="center"/>
          </w:tcPr>
          <w:p w14:paraId="040A7617"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940,00</w:t>
            </w:r>
          </w:p>
        </w:tc>
      </w:tr>
      <w:tr w:rsidR="0054691D" w:rsidRPr="00237478" w14:paraId="777269B0" w14:textId="77777777" w:rsidTr="00DF1EF8">
        <w:trPr>
          <w:trHeight w:val="425"/>
        </w:trPr>
        <w:tc>
          <w:tcPr>
            <w:tcW w:w="2307" w:type="pct"/>
            <w:vMerge/>
            <w:vAlign w:val="center"/>
            <w:hideMark/>
          </w:tcPr>
          <w:p w14:paraId="74E9D84E"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4A1C1D9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8</w:t>
            </w:r>
          </w:p>
        </w:tc>
        <w:tc>
          <w:tcPr>
            <w:tcW w:w="755" w:type="pct"/>
            <w:vAlign w:val="center"/>
            <w:hideMark/>
          </w:tcPr>
          <w:p w14:paraId="33A85AC3"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5CAEBF0F"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w:t>
            </w:r>
          </w:p>
        </w:tc>
        <w:tc>
          <w:tcPr>
            <w:tcW w:w="793" w:type="pct"/>
            <w:vAlign w:val="center"/>
          </w:tcPr>
          <w:p w14:paraId="36E48295"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2.000,00</w:t>
            </w:r>
          </w:p>
        </w:tc>
      </w:tr>
      <w:tr w:rsidR="0054691D" w:rsidRPr="00237478" w14:paraId="35DAC021" w14:textId="77777777" w:rsidTr="00DF1EF8">
        <w:trPr>
          <w:trHeight w:val="47"/>
        </w:trPr>
        <w:tc>
          <w:tcPr>
            <w:tcW w:w="2307" w:type="pct"/>
            <w:vMerge/>
            <w:vAlign w:val="center"/>
            <w:hideMark/>
          </w:tcPr>
          <w:p w14:paraId="67C5CA27"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9E9180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9</w:t>
            </w:r>
          </w:p>
        </w:tc>
        <w:tc>
          <w:tcPr>
            <w:tcW w:w="755" w:type="pct"/>
            <w:vAlign w:val="center"/>
            <w:hideMark/>
          </w:tcPr>
          <w:p w14:paraId="6E4C9B6A"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2001 a 5000</w:t>
            </w:r>
          </w:p>
        </w:tc>
        <w:tc>
          <w:tcPr>
            <w:tcW w:w="749" w:type="pct"/>
            <w:vAlign w:val="center"/>
          </w:tcPr>
          <w:p w14:paraId="0BF3128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w:t>
            </w:r>
          </w:p>
        </w:tc>
        <w:tc>
          <w:tcPr>
            <w:tcW w:w="793" w:type="pct"/>
            <w:vAlign w:val="center"/>
          </w:tcPr>
          <w:p w14:paraId="071B1AA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5.500,00</w:t>
            </w:r>
          </w:p>
        </w:tc>
      </w:tr>
      <w:tr w:rsidR="0054691D" w:rsidRPr="00237478" w14:paraId="379DBD4E" w14:textId="77777777" w:rsidTr="00DF1EF8">
        <w:trPr>
          <w:trHeight w:val="310"/>
        </w:trPr>
        <w:tc>
          <w:tcPr>
            <w:tcW w:w="2307" w:type="pct"/>
            <w:vMerge w:val="restart"/>
            <w:vAlign w:val="center"/>
            <w:hideMark/>
          </w:tcPr>
          <w:p w14:paraId="2A4ED8EA" w14:textId="6FC63590" w:rsidR="0054691D" w:rsidRPr="0054691D" w:rsidRDefault="0054691D" w:rsidP="0054691D">
            <w:pP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rPr>
              <w:t xml:space="preserve">Serviço de prova digital, CTP, impressão e acabamento de </w:t>
            </w:r>
            <w:r w:rsidRPr="0054691D">
              <w:rPr>
                <w:rFonts w:ascii="Times New Roman" w:hAnsi="Times New Roman" w:cs="Times New Roman"/>
                <w:bCs/>
                <w:color w:val="000000"/>
                <w:sz w:val="20"/>
                <w:szCs w:val="20"/>
              </w:rPr>
              <w:t>Cartão Postal</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100 X 150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250 g/m²</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shd w:val="clear" w:color="auto" w:fill="FFFFFF"/>
              </w:rPr>
              <w:t>Laminação Brilho</w:t>
            </w:r>
          </w:p>
        </w:tc>
        <w:tc>
          <w:tcPr>
            <w:tcW w:w="396" w:type="pct"/>
            <w:vAlign w:val="center"/>
            <w:hideMark/>
          </w:tcPr>
          <w:p w14:paraId="2DE44A92" w14:textId="77777777" w:rsidR="0054691D" w:rsidRPr="0054691D" w:rsidRDefault="0054691D" w:rsidP="00DA120F">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10</w:t>
            </w:r>
          </w:p>
        </w:tc>
        <w:tc>
          <w:tcPr>
            <w:tcW w:w="755" w:type="pct"/>
            <w:vAlign w:val="center"/>
          </w:tcPr>
          <w:p w14:paraId="2A0D9A68"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66E959AD"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0,70</w:t>
            </w:r>
          </w:p>
        </w:tc>
        <w:tc>
          <w:tcPr>
            <w:tcW w:w="793" w:type="pct"/>
            <w:vAlign w:val="center"/>
          </w:tcPr>
          <w:p w14:paraId="2122302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700,00</w:t>
            </w:r>
          </w:p>
        </w:tc>
      </w:tr>
      <w:tr w:rsidR="0054691D" w:rsidRPr="00237478" w14:paraId="771BBCEB" w14:textId="77777777" w:rsidTr="00DF1EF8">
        <w:trPr>
          <w:trHeight w:val="187"/>
        </w:trPr>
        <w:tc>
          <w:tcPr>
            <w:tcW w:w="2307" w:type="pct"/>
            <w:vMerge/>
            <w:vAlign w:val="center"/>
            <w:hideMark/>
          </w:tcPr>
          <w:p w14:paraId="37EACD65"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45D6651F" w14:textId="77777777" w:rsidR="0054691D" w:rsidRPr="0054691D" w:rsidRDefault="0054691D" w:rsidP="00DA120F">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11</w:t>
            </w:r>
          </w:p>
        </w:tc>
        <w:tc>
          <w:tcPr>
            <w:tcW w:w="755" w:type="pct"/>
            <w:vAlign w:val="center"/>
          </w:tcPr>
          <w:p w14:paraId="4CF23066"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2000</w:t>
            </w:r>
          </w:p>
        </w:tc>
        <w:tc>
          <w:tcPr>
            <w:tcW w:w="749" w:type="pct"/>
            <w:vAlign w:val="center"/>
          </w:tcPr>
          <w:p w14:paraId="0237A69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050</w:t>
            </w:r>
          </w:p>
        </w:tc>
        <w:tc>
          <w:tcPr>
            <w:tcW w:w="793" w:type="pct"/>
            <w:vAlign w:val="center"/>
          </w:tcPr>
          <w:p w14:paraId="2BFF2AD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1.000,00</w:t>
            </w:r>
          </w:p>
        </w:tc>
      </w:tr>
      <w:tr w:rsidR="0054691D" w:rsidRPr="00237478" w14:paraId="432EE420" w14:textId="77777777" w:rsidTr="00DF1EF8">
        <w:trPr>
          <w:trHeight w:val="47"/>
        </w:trPr>
        <w:tc>
          <w:tcPr>
            <w:tcW w:w="2307" w:type="pct"/>
            <w:vMerge/>
            <w:vAlign w:val="center"/>
            <w:hideMark/>
          </w:tcPr>
          <w:p w14:paraId="659D1925"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6DA97A7" w14:textId="77777777" w:rsidR="0054691D" w:rsidRPr="0054691D" w:rsidRDefault="0054691D" w:rsidP="00DA120F">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12</w:t>
            </w:r>
          </w:p>
        </w:tc>
        <w:tc>
          <w:tcPr>
            <w:tcW w:w="755" w:type="pct"/>
            <w:vAlign w:val="center"/>
          </w:tcPr>
          <w:p w14:paraId="1AF8BB23"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2001 a 5000</w:t>
            </w:r>
          </w:p>
        </w:tc>
        <w:tc>
          <w:tcPr>
            <w:tcW w:w="749" w:type="pct"/>
            <w:vAlign w:val="center"/>
          </w:tcPr>
          <w:p w14:paraId="532FDC8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0,45</w:t>
            </w:r>
          </w:p>
        </w:tc>
        <w:tc>
          <w:tcPr>
            <w:tcW w:w="793" w:type="pct"/>
            <w:vAlign w:val="center"/>
          </w:tcPr>
          <w:p w14:paraId="6E2CAE7D"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2.250,00</w:t>
            </w:r>
          </w:p>
        </w:tc>
      </w:tr>
      <w:tr w:rsidR="0054691D" w:rsidRPr="00237478" w14:paraId="508725CF" w14:textId="77777777" w:rsidTr="00DF1EF8">
        <w:trPr>
          <w:trHeight w:val="461"/>
        </w:trPr>
        <w:tc>
          <w:tcPr>
            <w:tcW w:w="2307" w:type="pct"/>
            <w:vMerge w:val="restart"/>
            <w:vAlign w:val="center"/>
            <w:hideMark/>
          </w:tcPr>
          <w:p w14:paraId="71385C65" w14:textId="027698D2"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Convite</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27 x 15 cm aberto e 21 x 15 cm fechado, impressão 4x4 cores em couchê fosco 250g, 1 dobra</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 xml:space="preserve">Envelope tamanho 16x22 cm sem impressão em </w:t>
            </w:r>
            <w:proofErr w:type="spellStart"/>
            <w:r w:rsidRPr="0054691D">
              <w:rPr>
                <w:rFonts w:ascii="Times New Roman" w:hAnsi="Times New Roman" w:cs="Times New Roman"/>
                <w:color w:val="000000"/>
                <w:sz w:val="20"/>
                <w:szCs w:val="20"/>
              </w:rPr>
              <w:t>off-set</w:t>
            </w:r>
            <w:proofErr w:type="spellEnd"/>
            <w:r w:rsidRPr="0054691D">
              <w:rPr>
                <w:rFonts w:ascii="Times New Roman" w:hAnsi="Times New Roman" w:cs="Times New Roman"/>
                <w:color w:val="000000"/>
                <w:sz w:val="20"/>
                <w:szCs w:val="20"/>
              </w:rPr>
              <w:t>/</w:t>
            </w:r>
            <w:proofErr w:type="spellStart"/>
            <w:r w:rsidRPr="0054691D">
              <w:rPr>
                <w:rFonts w:ascii="Times New Roman" w:hAnsi="Times New Roman" w:cs="Times New Roman"/>
                <w:color w:val="000000"/>
                <w:sz w:val="20"/>
                <w:szCs w:val="20"/>
              </w:rPr>
              <w:t>ap</w:t>
            </w:r>
            <w:proofErr w:type="spellEnd"/>
            <w:r w:rsidRPr="0054691D">
              <w:rPr>
                <w:rFonts w:ascii="Times New Roman" w:hAnsi="Times New Roman" w:cs="Times New Roman"/>
                <w:color w:val="000000"/>
                <w:sz w:val="20"/>
                <w:szCs w:val="20"/>
              </w:rPr>
              <w:t>, 180 g, selo transparente</w:t>
            </w:r>
          </w:p>
        </w:tc>
        <w:tc>
          <w:tcPr>
            <w:tcW w:w="396" w:type="pct"/>
            <w:vAlign w:val="center"/>
            <w:hideMark/>
          </w:tcPr>
          <w:p w14:paraId="1A3D8F7F"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13</w:t>
            </w:r>
          </w:p>
        </w:tc>
        <w:tc>
          <w:tcPr>
            <w:tcW w:w="755" w:type="pct"/>
            <w:vAlign w:val="center"/>
            <w:hideMark/>
          </w:tcPr>
          <w:p w14:paraId="46B6B7E7"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w:t>
            </w:r>
          </w:p>
        </w:tc>
        <w:tc>
          <w:tcPr>
            <w:tcW w:w="749" w:type="pct"/>
            <w:vAlign w:val="center"/>
          </w:tcPr>
          <w:p w14:paraId="6AB9FEA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w:t>
            </w:r>
          </w:p>
        </w:tc>
        <w:tc>
          <w:tcPr>
            <w:tcW w:w="793" w:type="pct"/>
            <w:vAlign w:val="center"/>
          </w:tcPr>
          <w:p w14:paraId="7C6BD99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1.000,00</w:t>
            </w:r>
          </w:p>
        </w:tc>
      </w:tr>
      <w:tr w:rsidR="0054691D" w:rsidRPr="00237478" w14:paraId="14358FAA" w14:textId="77777777" w:rsidTr="00DF1EF8">
        <w:trPr>
          <w:trHeight w:val="539"/>
        </w:trPr>
        <w:tc>
          <w:tcPr>
            <w:tcW w:w="2307" w:type="pct"/>
            <w:vMerge/>
            <w:vAlign w:val="center"/>
            <w:hideMark/>
          </w:tcPr>
          <w:p w14:paraId="19F550C1"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327B8E1"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14</w:t>
            </w:r>
          </w:p>
        </w:tc>
        <w:tc>
          <w:tcPr>
            <w:tcW w:w="755" w:type="pct"/>
            <w:vAlign w:val="center"/>
            <w:hideMark/>
          </w:tcPr>
          <w:p w14:paraId="55EC757D"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501 a 2000</w:t>
            </w:r>
          </w:p>
        </w:tc>
        <w:tc>
          <w:tcPr>
            <w:tcW w:w="749" w:type="pct"/>
            <w:vAlign w:val="center"/>
          </w:tcPr>
          <w:p w14:paraId="6B643006"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w:t>
            </w:r>
          </w:p>
        </w:tc>
        <w:tc>
          <w:tcPr>
            <w:tcW w:w="793" w:type="pct"/>
            <w:vAlign w:val="center"/>
          </w:tcPr>
          <w:p w14:paraId="7D933A6E"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3.200,00</w:t>
            </w:r>
          </w:p>
        </w:tc>
      </w:tr>
      <w:tr w:rsidR="0054691D" w:rsidRPr="00237478" w14:paraId="3084EF57" w14:textId="77777777" w:rsidTr="00DF1EF8">
        <w:trPr>
          <w:trHeight w:val="675"/>
        </w:trPr>
        <w:tc>
          <w:tcPr>
            <w:tcW w:w="2307" w:type="pct"/>
            <w:vAlign w:val="center"/>
          </w:tcPr>
          <w:p w14:paraId="3EAF5389" w14:textId="7F1A4FB3" w:rsidR="0054691D" w:rsidRPr="0054691D" w:rsidRDefault="0054691D" w:rsidP="00DA120F">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Encadernação</w:t>
            </w:r>
            <w:r w:rsidRPr="0054691D">
              <w:rPr>
                <w:rFonts w:ascii="Times New Roman" w:hAnsi="Times New Roman" w:cs="Times New Roman"/>
                <w:color w:val="000000"/>
                <w:sz w:val="20"/>
                <w:szCs w:val="20"/>
              </w:rPr>
              <w:t xml:space="preserve"> de publicações ou apostilas, com capas plásticas translúcidas, em espiral, até 300 páginas</w:t>
            </w:r>
          </w:p>
        </w:tc>
        <w:tc>
          <w:tcPr>
            <w:tcW w:w="396" w:type="pct"/>
            <w:vAlign w:val="center"/>
            <w:hideMark/>
          </w:tcPr>
          <w:p w14:paraId="6724805D"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15</w:t>
            </w:r>
          </w:p>
        </w:tc>
        <w:tc>
          <w:tcPr>
            <w:tcW w:w="755" w:type="pct"/>
            <w:vAlign w:val="center"/>
            <w:hideMark/>
          </w:tcPr>
          <w:p w14:paraId="7E5D6891"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60817B62"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w:t>
            </w:r>
          </w:p>
        </w:tc>
        <w:tc>
          <w:tcPr>
            <w:tcW w:w="793" w:type="pct"/>
            <w:vAlign w:val="center"/>
          </w:tcPr>
          <w:p w14:paraId="6267506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5.000,00</w:t>
            </w:r>
          </w:p>
        </w:tc>
      </w:tr>
      <w:tr w:rsidR="0054691D" w:rsidRPr="00237478" w14:paraId="4162940F" w14:textId="77777777" w:rsidTr="00DF1EF8">
        <w:trPr>
          <w:trHeight w:val="159"/>
        </w:trPr>
        <w:tc>
          <w:tcPr>
            <w:tcW w:w="2307" w:type="pct"/>
            <w:vMerge w:val="restart"/>
            <w:vAlign w:val="center"/>
            <w:hideMark/>
          </w:tcPr>
          <w:p w14:paraId="25FC1008" w14:textId="3342B58B"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Informativos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396" w:type="pct"/>
            <w:vAlign w:val="center"/>
            <w:hideMark/>
          </w:tcPr>
          <w:p w14:paraId="51FFD3A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16</w:t>
            </w:r>
          </w:p>
        </w:tc>
        <w:tc>
          <w:tcPr>
            <w:tcW w:w="755" w:type="pct"/>
            <w:vAlign w:val="center"/>
            <w:hideMark/>
          </w:tcPr>
          <w:p w14:paraId="5E688CB5"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100</w:t>
            </w:r>
          </w:p>
        </w:tc>
        <w:tc>
          <w:tcPr>
            <w:tcW w:w="749" w:type="pct"/>
            <w:vAlign w:val="center"/>
          </w:tcPr>
          <w:p w14:paraId="6BEAD511"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41,00</w:t>
            </w:r>
          </w:p>
        </w:tc>
        <w:tc>
          <w:tcPr>
            <w:tcW w:w="793" w:type="pct"/>
            <w:vAlign w:val="center"/>
          </w:tcPr>
          <w:p w14:paraId="2AFCDACC"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4.100,00</w:t>
            </w:r>
          </w:p>
        </w:tc>
      </w:tr>
      <w:tr w:rsidR="0054691D" w:rsidRPr="00237478" w14:paraId="5CD0CD02" w14:textId="77777777" w:rsidTr="00DF1EF8">
        <w:trPr>
          <w:trHeight w:val="92"/>
        </w:trPr>
        <w:tc>
          <w:tcPr>
            <w:tcW w:w="2307" w:type="pct"/>
            <w:vMerge/>
            <w:vAlign w:val="center"/>
            <w:hideMark/>
          </w:tcPr>
          <w:p w14:paraId="35DD5E1A"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86FCEA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17</w:t>
            </w:r>
          </w:p>
        </w:tc>
        <w:tc>
          <w:tcPr>
            <w:tcW w:w="755" w:type="pct"/>
            <w:vAlign w:val="center"/>
            <w:hideMark/>
          </w:tcPr>
          <w:p w14:paraId="4457DA3F"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101 a 500</w:t>
            </w:r>
          </w:p>
        </w:tc>
        <w:tc>
          <w:tcPr>
            <w:tcW w:w="749" w:type="pct"/>
            <w:vAlign w:val="center"/>
          </w:tcPr>
          <w:p w14:paraId="795C8D3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16,00</w:t>
            </w:r>
          </w:p>
        </w:tc>
        <w:tc>
          <w:tcPr>
            <w:tcW w:w="793" w:type="pct"/>
            <w:vAlign w:val="center"/>
          </w:tcPr>
          <w:p w14:paraId="6EA220C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8.000,00</w:t>
            </w:r>
          </w:p>
        </w:tc>
      </w:tr>
      <w:tr w:rsidR="0054691D" w:rsidRPr="00237478" w14:paraId="0DEB7E17" w14:textId="77777777" w:rsidTr="00DF1EF8">
        <w:trPr>
          <w:trHeight w:val="50"/>
        </w:trPr>
        <w:tc>
          <w:tcPr>
            <w:tcW w:w="2307" w:type="pct"/>
            <w:vMerge/>
            <w:vAlign w:val="center"/>
            <w:hideMark/>
          </w:tcPr>
          <w:p w14:paraId="5E0DC161"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0C08EEA"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18</w:t>
            </w:r>
          </w:p>
        </w:tc>
        <w:tc>
          <w:tcPr>
            <w:tcW w:w="755" w:type="pct"/>
            <w:vAlign w:val="center"/>
            <w:hideMark/>
          </w:tcPr>
          <w:p w14:paraId="06377756"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201 a 1000</w:t>
            </w:r>
          </w:p>
        </w:tc>
        <w:tc>
          <w:tcPr>
            <w:tcW w:w="749" w:type="pct"/>
            <w:vAlign w:val="center"/>
          </w:tcPr>
          <w:p w14:paraId="18E9C6EE"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w:t>
            </w:r>
          </w:p>
        </w:tc>
        <w:tc>
          <w:tcPr>
            <w:tcW w:w="793" w:type="pct"/>
            <w:vAlign w:val="center"/>
          </w:tcPr>
          <w:p w14:paraId="5B816423"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14.000,00</w:t>
            </w:r>
          </w:p>
        </w:tc>
      </w:tr>
      <w:tr w:rsidR="0054691D" w:rsidRPr="00237478" w14:paraId="4613F70F" w14:textId="77777777" w:rsidTr="00DF1EF8">
        <w:trPr>
          <w:trHeight w:val="50"/>
        </w:trPr>
        <w:tc>
          <w:tcPr>
            <w:tcW w:w="2307" w:type="pct"/>
            <w:vMerge/>
            <w:vAlign w:val="center"/>
            <w:hideMark/>
          </w:tcPr>
          <w:p w14:paraId="232068C9"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D6099D3"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19</w:t>
            </w:r>
          </w:p>
        </w:tc>
        <w:tc>
          <w:tcPr>
            <w:tcW w:w="755" w:type="pct"/>
            <w:vAlign w:val="center"/>
            <w:hideMark/>
          </w:tcPr>
          <w:p w14:paraId="6DF9ECF8"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5000</w:t>
            </w:r>
          </w:p>
        </w:tc>
        <w:tc>
          <w:tcPr>
            <w:tcW w:w="749" w:type="pct"/>
            <w:vAlign w:val="center"/>
          </w:tcPr>
          <w:p w14:paraId="2804E493"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5EC1A641"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30.000,00</w:t>
            </w:r>
          </w:p>
        </w:tc>
      </w:tr>
      <w:tr w:rsidR="0054691D" w:rsidRPr="00237478" w14:paraId="78C2E4DD" w14:textId="77777777" w:rsidTr="00DF1EF8">
        <w:trPr>
          <w:trHeight w:val="330"/>
        </w:trPr>
        <w:tc>
          <w:tcPr>
            <w:tcW w:w="2307" w:type="pct"/>
            <w:vMerge w:val="restart"/>
            <w:vAlign w:val="center"/>
          </w:tcPr>
          <w:p w14:paraId="557CF684" w14:textId="24115374"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Adesivo Meleca</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7,0 cm de circunferência em papel adesivo 180g, 4x0 cores. Acabamento faca e corte especial arredondado</w:t>
            </w:r>
          </w:p>
        </w:tc>
        <w:tc>
          <w:tcPr>
            <w:tcW w:w="396" w:type="pct"/>
            <w:vAlign w:val="center"/>
            <w:hideMark/>
          </w:tcPr>
          <w:p w14:paraId="360A021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20</w:t>
            </w:r>
          </w:p>
        </w:tc>
        <w:tc>
          <w:tcPr>
            <w:tcW w:w="755" w:type="pct"/>
            <w:vAlign w:val="center"/>
            <w:hideMark/>
          </w:tcPr>
          <w:p w14:paraId="38FFFC69"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4F8314DF"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0,40</w:t>
            </w:r>
          </w:p>
        </w:tc>
        <w:tc>
          <w:tcPr>
            <w:tcW w:w="793" w:type="pct"/>
            <w:vAlign w:val="center"/>
          </w:tcPr>
          <w:p w14:paraId="72C488D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400,00</w:t>
            </w:r>
          </w:p>
        </w:tc>
      </w:tr>
      <w:tr w:rsidR="0054691D" w:rsidRPr="00237478" w14:paraId="277688D1" w14:textId="77777777" w:rsidTr="00DF1EF8">
        <w:tc>
          <w:tcPr>
            <w:tcW w:w="2307" w:type="pct"/>
            <w:vMerge/>
            <w:vAlign w:val="center"/>
            <w:hideMark/>
          </w:tcPr>
          <w:p w14:paraId="22A1F7AD"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AA77254"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21</w:t>
            </w:r>
          </w:p>
        </w:tc>
        <w:tc>
          <w:tcPr>
            <w:tcW w:w="755" w:type="pct"/>
            <w:vAlign w:val="center"/>
            <w:hideMark/>
          </w:tcPr>
          <w:p w14:paraId="44D9C91F"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5000</w:t>
            </w:r>
          </w:p>
        </w:tc>
        <w:tc>
          <w:tcPr>
            <w:tcW w:w="749" w:type="pct"/>
            <w:vAlign w:val="center"/>
          </w:tcPr>
          <w:p w14:paraId="7205847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0,35</w:t>
            </w:r>
          </w:p>
        </w:tc>
        <w:tc>
          <w:tcPr>
            <w:tcW w:w="793" w:type="pct"/>
            <w:vAlign w:val="center"/>
          </w:tcPr>
          <w:p w14:paraId="58B80A78"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1.750,00</w:t>
            </w:r>
          </w:p>
        </w:tc>
      </w:tr>
      <w:tr w:rsidR="0054691D" w:rsidRPr="00237478" w14:paraId="3F18CA54" w14:textId="77777777" w:rsidTr="00DF1EF8">
        <w:trPr>
          <w:trHeight w:val="50"/>
        </w:trPr>
        <w:tc>
          <w:tcPr>
            <w:tcW w:w="2307" w:type="pct"/>
            <w:vMerge w:val="restart"/>
            <w:vAlign w:val="center"/>
          </w:tcPr>
          <w:p w14:paraId="4A71F7CF" w14:textId="2BD009F2"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certificado em A3 (29,7 x 42 cm), impressão em 4x0 papel Aspen 250g.</w:t>
            </w:r>
          </w:p>
        </w:tc>
        <w:tc>
          <w:tcPr>
            <w:tcW w:w="396" w:type="pct"/>
            <w:vAlign w:val="center"/>
            <w:hideMark/>
          </w:tcPr>
          <w:p w14:paraId="113CA6E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22</w:t>
            </w:r>
          </w:p>
        </w:tc>
        <w:tc>
          <w:tcPr>
            <w:tcW w:w="755" w:type="pct"/>
            <w:vAlign w:val="center"/>
            <w:hideMark/>
          </w:tcPr>
          <w:p w14:paraId="5EDCAD0F"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 a 10</w:t>
            </w:r>
          </w:p>
        </w:tc>
        <w:tc>
          <w:tcPr>
            <w:tcW w:w="749" w:type="pct"/>
            <w:vAlign w:val="center"/>
          </w:tcPr>
          <w:p w14:paraId="52E805E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w:t>
            </w:r>
          </w:p>
        </w:tc>
        <w:tc>
          <w:tcPr>
            <w:tcW w:w="793" w:type="pct"/>
            <w:vAlign w:val="center"/>
          </w:tcPr>
          <w:p w14:paraId="2A37F0AC"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400,00</w:t>
            </w:r>
          </w:p>
        </w:tc>
      </w:tr>
      <w:tr w:rsidR="0054691D" w:rsidRPr="00237478" w14:paraId="2EDCD75E" w14:textId="77777777" w:rsidTr="00DF1EF8">
        <w:trPr>
          <w:trHeight w:val="50"/>
        </w:trPr>
        <w:tc>
          <w:tcPr>
            <w:tcW w:w="2307" w:type="pct"/>
            <w:vMerge/>
            <w:vAlign w:val="center"/>
            <w:hideMark/>
          </w:tcPr>
          <w:p w14:paraId="49094DCA"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4FA1501"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23</w:t>
            </w:r>
          </w:p>
        </w:tc>
        <w:tc>
          <w:tcPr>
            <w:tcW w:w="755" w:type="pct"/>
            <w:vAlign w:val="center"/>
            <w:hideMark/>
          </w:tcPr>
          <w:p w14:paraId="090479F2"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0BC6DD5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21,00</w:t>
            </w:r>
          </w:p>
        </w:tc>
        <w:tc>
          <w:tcPr>
            <w:tcW w:w="793" w:type="pct"/>
            <w:vAlign w:val="center"/>
          </w:tcPr>
          <w:p w14:paraId="6725C3FE"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420,00</w:t>
            </w:r>
          </w:p>
        </w:tc>
      </w:tr>
      <w:tr w:rsidR="0054691D" w:rsidRPr="00237478" w14:paraId="1A539619" w14:textId="77777777" w:rsidTr="00DF1EF8">
        <w:trPr>
          <w:trHeight w:val="50"/>
        </w:trPr>
        <w:tc>
          <w:tcPr>
            <w:tcW w:w="2307" w:type="pct"/>
            <w:vMerge/>
            <w:vAlign w:val="center"/>
            <w:hideMark/>
          </w:tcPr>
          <w:p w14:paraId="310E6F2C"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1CBB564"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24</w:t>
            </w:r>
          </w:p>
        </w:tc>
        <w:tc>
          <w:tcPr>
            <w:tcW w:w="755" w:type="pct"/>
            <w:vAlign w:val="center"/>
            <w:hideMark/>
          </w:tcPr>
          <w:p w14:paraId="4EFA7EF7"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7AE5A810"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w:t>
            </w:r>
          </w:p>
        </w:tc>
        <w:tc>
          <w:tcPr>
            <w:tcW w:w="793" w:type="pct"/>
            <w:vAlign w:val="center"/>
          </w:tcPr>
          <w:p w14:paraId="576D61F3"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550,00</w:t>
            </w:r>
          </w:p>
        </w:tc>
      </w:tr>
      <w:tr w:rsidR="0054691D" w:rsidRPr="00237478" w14:paraId="3DCCE914" w14:textId="77777777" w:rsidTr="00DF1EF8">
        <w:trPr>
          <w:trHeight w:val="50"/>
        </w:trPr>
        <w:tc>
          <w:tcPr>
            <w:tcW w:w="2307" w:type="pct"/>
            <w:vMerge/>
            <w:vAlign w:val="center"/>
            <w:hideMark/>
          </w:tcPr>
          <w:p w14:paraId="301DE4D1"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5DFE9F7"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25</w:t>
            </w:r>
          </w:p>
        </w:tc>
        <w:tc>
          <w:tcPr>
            <w:tcW w:w="755" w:type="pct"/>
            <w:vAlign w:val="center"/>
            <w:hideMark/>
          </w:tcPr>
          <w:p w14:paraId="7A1F5981"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1FB9B39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w:t>
            </w:r>
          </w:p>
        </w:tc>
        <w:tc>
          <w:tcPr>
            <w:tcW w:w="793" w:type="pct"/>
            <w:vAlign w:val="center"/>
          </w:tcPr>
          <w:p w14:paraId="322B2F93"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1.100,00</w:t>
            </w:r>
          </w:p>
        </w:tc>
      </w:tr>
      <w:tr w:rsidR="0054691D" w:rsidRPr="00237478" w14:paraId="79926D0A" w14:textId="77777777" w:rsidTr="00DF1EF8">
        <w:trPr>
          <w:trHeight w:val="50"/>
        </w:trPr>
        <w:tc>
          <w:tcPr>
            <w:tcW w:w="2307" w:type="pct"/>
            <w:vMerge/>
            <w:vAlign w:val="center"/>
            <w:hideMark/>
          </w:tcPr>
          <w:p w14:paraId="6D5875D8"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5ADC29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26</w:t>
            </w:r>
          </w:p>
        </w:tc>
        <w:tc>
          <w:tcPr>
            <w:tcW w:w="755" w:type="pct"/>
            <w:vAlign w:val="center"/>
            <w:hideMark/>
          </w:tcPr>
          <w:p w14:paraId="260F4D69"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101 a 200</w:t>
            </w:r>
          </w:p>
        </w:tc>
        <w:tc>
          <w:tcPr>
            <w:tcW w:w="749" w:type="pct"/>
            <w:vAlign w:val="center"/>
          </w:tcPr>
          <w:p w14:paraId="3419894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52B4B50C"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2.000,00</w:t>
            </w:r>
          </w:p>
        </w:tc>
      </w:tr>
      <w:tr w:rsidR="0054691D" w:rsidRPr="00237478" w14:paraId="1FFA50D2" w14:textId="77777777" w:rsidTr="00DF1EF8">
        <w:trPr>
          <w:trHeight w:val="50"/>
        </w:trPr>
        <w:tc>
          <w:tcPr>
            <w:tcW w:w="2307" w:type="pct"/>
            <w:vMerge/>
            <w:vAlign w:val="center"/>
            <w:hideMark/>
          </w:tcPr>
          <w:p w14:paraId="77797E63"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AF2876B"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27</w:t>
            </w:r>
          </w:p>
        </w:tc>
        <w:tc>
          <w:tcPr>
            <w:tcW w:w="755" w:type="pct"/>
            <w:vAlign w:val="center"/>
            <w:hideMark/>
          </w:tcPr>
          <w:p w14:paraId="1541BEA8"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201 a 300</w:t>
            </w:r>
          </w:p>
        </w:tc>
        <w:tc>
          <w:tcPr>
            <w:tcW w:w="749" w:type="pct"/>
            <w:vAlign w:val="center"/>
          </w:tcPr>
          <w:p w14:paraId="163C0202"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1725CB70"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3.000,00</w:t>
            </w:r>
          </w:p>
        </w:tc>
      </w:tr>
      <w:tr w:rsidR="0054691D" w:rsidRPr="00237478" w14:paraId="3D6B34A1" w14:textId="77777777" w:rsidTr="00DF1EF8">
        <w:trPr>
          <w:trHeight w:val="50"/>
        </w:trPr>
        <w:tc>
          <w:tcPr>
            <w:tcW w:w="2307" w:type="pct"/>
            <w:vMerge/>
            <w:vAlign w:val="center"/>
            <w:hideMark/>
          </w:tcPr>
          <w:p w14:paraId="22CE8D41"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690DBE05"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28</w:t>
            </w:r>
          </w:p>
        </w:tc>
        <w:tc>
          <w:tcPr>
            <w:tcW w:w="755" w:type="pct"/>
            <w:vAlign w:val="center"/>
            <w:hideMark/>
          </w:tcPr>
          <w:p w14:paraId="4F3FA3A0"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Acima de 301</w:t>
            </w:r>
          </w:p>
        </w:tc>
        <w:tc>
          <w:tcPr>
            <w:tcW w:w="749" w:type="pct"/>
            <w:vAlign w:val="center"/>
          </w:tcPr>
          <w:p w14:paraId="57751AD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4293DBFC"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3.010,00</w:t>
            </w:r>
          </w:p>
        </w:tc>
      </w:tr>
      <w:tr w:rsidR="0054691D" w:rsidRPr="00237478" w14:paraId="5F3AF472" w14:textId="77777777" w:rsidTr="00DF1EF8">
        <w:trPr>
          <w:trHeight w:val="76"/>
        </w:trPr>
        <w:tc>
          <w:tcPr>
            <w:tcW w:w="2307" w:type="pct"/>
            <w:vMerge w:val="restart"/>
            <w:vAlign w:val="center"/>
            <w:hideMark/>
          </w:tcPr>
          <w:p w14:paraId="6855E7D6" w14:textId="0E1790D0"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396" w:type="pct"/>
            <w:vAlign w:val="center"/>
            <w:hideMark/>
          </w:tcPr>
          <w:p w14:paraId="42ABEB1D"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29</w:t>
            </w:r>
          </w:p>
        </w:tc>
        <w:tc>
          <w:tcPr>
            <w:tcW w:w="755" w:type="pct"/>
            <w:vAlign w:val="center"/>
            <w:hideMark/>
          </w:tcPr>
          <w:p w14:paraId="5867805D"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15B45EE8"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43A9AC12"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250,00</w:t>
            </w:r>
          </w:p>
        </w:tc>
      </w:tr>
      <w:tr w:rsidR="0054691D" w:rsidRPr="00237478" w14:paraId="2334F630" w14:textId="77777777" w:rsidTr="00DF1EF8">
        <w:trPr>
          <w:trHeight w:val="50"/>
        </w:trPr>
        <w:tc>
          <w:tcPr>
            <w:tcW w:w="2307" w:type="pct"/>
            <w:vMerge/>
            <w:vAlign w:val="center"/>
            <w:hideMark/>
          </w:tcPr>
          <w:p w14:paraId="4092B71E"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787D7A2"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30</w:t>
            </w:r>
          </w:p>
        </w:tc>
        <w:tc>
          <w:tcPr>
            <w:tcW w:w="755" w:type="pct"/>
            <w:vAlign w:val="center"/>
            <w:hideMark/>
          </w:tcPr>
          <w:p w14:paraId="1168449C"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681CD79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358750D6"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500,00</w:t>
            </w:r>
          </w:p>
        </w:tc>
      </w:tr>
      <w:tr w:rsidR="0054691D" w:rsidRPr="00237478" w14:paraId="2203292B" w14:textId="77777777" w:rsidTr="00DF1EF8">
        <w:trPr>
          <w:trHeight w:val="50"/>
        </w:trPr>
        <w:tc>
          <w:tcPr>
            <w:tcW w:w="2307" w:type="pct"/>
            <w:vMerge/>
            <w:vAlign w:val="center"/>
            <w:hideMark/>
          </w:tcPr>
          <w:p w14:paraId="31884DBC"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51AFEE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31</w:t>
            </w:r>
          </w:p>
        </w:tc>
        <w:tc>
          <w:tcPr>
            <w:tcW w:w="755" w:type="pct"/>
            <w:vAlign w:val="center"/>
            <w:hideMark/>
          </w:tcPr>
          <w:p w14:paraId="07B213C7"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55AD78AE"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w:t>
            </w:r>
          </w:p>
        </w:tc>
        <w:tc>
          <w:tcPr>
            <w:tcW w:w="793" w:type="pct"/>
            <w:vAlign w:val="center"/>
          </w:tcPr>
          <w:p w14:paraId="7AFB9EAC"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280,00</w:t>
            </w:r>
          </w:p>
        </w:tc>
      </w:tr>
      <w:tr w:rsidR="0054691D" w:rsidRPr="00237478" w14:paraId="48EAEAFA" w14:textId="77777777" w:rsidTr="00DF1EF8">
        <w:trPr>
          <w:trHeight w:val="50"/>
        </w:trPr>
        <w:tc>
          <w:tcPr>
            <w:tcW w:w="2307" w:type="pct"/>
            <w:vMerge/>
            <w:vAlign w:val="center"/>
            <w:hideMark/>
          </w:tcPr>
          <w:p w14:paraId="6AB32233"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533E1A8"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32</w:t>
            </w:r>
          </w:p>
        </w:tc>
        <w:tc>
          <w:tcPr>
            <w:tcW w:w="755" w:type="pct"/>
            <w:vAlign w:val="center"/>
            <w:hideMark/>
          </w:tcPr>
          <w:p w14:paraId="6264CFC8"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50841F4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12,00</w:t>
            </w:r>
          </w:p>
        </w:tc>
        <w:tc>
          <w:tcPr>
            <w:tcW w:w="793" w:type="pct"/>
            <w:vAlign w:val="center"/>
          </w:tcPr>
          <w:p w14:paraId="77B07E51"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54691D" w:rsidRPr="00237478" w14:paraId="2EFCEF62" w14:textId="77777777" w:rsidTr="00DF1EF8">
        <w:trPr>
          <w:trHeight w:val="50"/>
        </w:trPr>
        <w:tc>
          <w:tcPr>
            <w:tcW w:w="2307" w:type="pct"/>
            <w:vMerge/>
            <w:vAlign w:val="center"/>
            <w:hideMark/>
          </w:tcPr>
          <w:p w14:paraId="39D72B30"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EA0A14A"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33</w:t>
            </w:r>
          </w:p>
        </w:tc>
        <w:tc>
          <w:tcPr>
            <w:tcW w:w="755" w:type="pct"/>
            <w:vAlign w:val="center"/>
            <w:hideMark/>
          </w:tcPr>
          <w:p w14:paraId="435846FC"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2CA806BE"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12,00</w:t>
            </w:r>
          </w:p>
        </w:tc>
        <w:tc>
          <w:tcPr>
            <w:tcW w:w="793" w:type="pct"/>
            <w:vAlign w:val="center"/>
          </w:tcPr>
          <w:p w14:paraId="45176EA8"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54691D" w:rsidRPr="00237478" w14:paraId="3D03B144" w14:textId="77777777" w:rsidTr="00DF1EF8">
        <w:trPr>
          <w:trHeight w:val="50"/>
        </w:trPr>
        <w:tc>
          <w:tcPr>
            <w:tcW w:w="2307" w:type="pct"/>
            <w:vMerge w:val="restart"/>
            <w:vAlign w:val="center"/>
            <w:hideMark/>
          </w:tcPr>
          <w:p w14:paraId="74D0FF74" w14:textId="3C7B32E1" w:rsidR="0054691D" w:rsidRPr="0054691D" w:rsidRDefault="0054691D" w:rsidP="0054691D">
            <w:pPr>
              <w:rPr>
                <w:rFonts w:ascii="Times New Roman" w:hAnsi="Times New Roman" w:cs="Times New Roman"/>
                <w:color w:val="000000"/>
                <w:sz w:val="20"/>
                <w:szCs w:val="20"/>
                <w:shd w:val="clear" w:color="auto" w:fill="FFFFFF"/>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certificado em A4, impressão em cartão vegetal, 4x0 cores</w:t>
            </w:r>
          </w:p>
        </w:tc>
        <w:tc>
          <w:tcPr>
            <w:tcW w:w="396" w:type="pct"/>
            <w:vAlign w:val="center"/>
            <w:hideMark/>
          </w:tcPr>
          <w:p w14:paraId="10E50B57"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34</w:t>
            </w:r>
          </w:p>
        </w:tc>
        <w:tc>
          <w:tcPr>
            <w:tcW w:w="755" w:type="pct"/>
            <w:vAlign w:val="center"/>
            <w:hideMark/>
          </w:tcPr>
          <w:p w14:paraId="3DF0C85F"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5943AE17"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147A906F"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250,00</w:t>
            </w:r>
          </w:p>
        </w:tc>
      </w:tr>
      <w:tr w:rsidR="0054691D" w:rsidRPr="00237478" w14:paraId="13456376" w14:textId="77777777" w:rsidTr="00DF1EF8">
        <w:trPr>
          <w:trHeight w:val="50"/>
        </w:trPr>
        <w:tc>
          <w:tcPr>
            <w:tcW w:w="2307" w:type="pct"/>
            <w:vMerge/>
            <w:vAlign w:val="center"/>
            <w:hideMark/>
          </w:tcPr>
          <w:p w14:paraId="0C225D1B"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D5A8FA1"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35</w:t>
            </w:r>
          </w:p>
        </w:tc>
        <w:tc>
          <w:tcPr>
            <w:tcW w:w="755" w:type="pct"/>
            <w:vAlign w:val="center"/>
            <w:hideMark/>
          </w:tcPr>
          <w:p w14:paraId="3644DD85"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0AF2FC7B"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13,50</w:t>
            </w:r>
          </w:p>
        </w:tc>
        <w:tc>
          <w:tcPr>
            <w:tcW w:w="793" w:type="pct"/>
            <w:vAlign w:val="center"/>
          </w:tcPr>
          <w:p w14:paraId="26CCA0E6"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135,00</w:t>
            </w:r>
          </w:p>
        </w:tc>
      </w:tr>
      <w:tr w:rsidR="0054691D" w:rsidRPr="00237478" w14:paraId="32BD01FF" w14:textId="77777777" w:rsidTr="00DF1EF8">
        <w:trPr>
          <w:trHeight w:val="50"/>
        </w:trPr>
        <w:tc>
          <w:tcPr>
            <w:tcW w:w="2307" w:type="pct"/>
            <w:vMerge/>
            <w:vAlign w:val="center"/>
            <w:hideMark/>
          </w:tcPr>
          <w:p w14:paraId="30443683"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43EC14DC"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36</w:t>
            </w:r>
          </w:p>
        </w:tc>
        <w:tc>
          <w:tcPr>
            <w:tcW w:w="755" w:type="pct"/>
            <w:vAlign w:val="center"/>
            <w:hideMark/>
          </w:tcPr>
          <w:p w14:paraId="52E90A85"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51457EE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72228E61"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w:t>
            </w:r>
          </w:p>
        </w:tc>
      </w:tr>
      <w:tr w:rsidR="0054691D" w:rsidRPr="00237478" w14:paraId="6CC0AA34" w14:textId="77777777" w:rsidTr="00DF1EF8">
        <w:trPr>
          <w:trHeight w:val="50"/>
        </w:trPr>
        <w:tc>
          <w:tcPr>
            <w:tcW w:w="2307" w:type="pct"/>
            <w:vMerge/>
            <w:vAlign w:val="center"/>
            <w:hideMark/>
          </w:tcPr>
          <w:p w14:paraId="2CC4DA4F"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6F7D4E7"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37</w:t>
            </w:r>
          </w:p>
        </w:tc>
        <w:tc>
          <w:tcPr>
            <w:tcW w:w="755" w:type="pct"/>
            <w:vAlign w:val="center"/>
            <w:hideMark/>
          </w:tcPr>
          <w:p w14:paraId="3CAF7158"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319C0520"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7,50</w:t>
            </w:r>
          </w:p>
        </w:tc>
        <w:tc>
          <w:tcPr>
            <w:tcW w:w="793" w:type="pct"/>
            <w:vAlign w:val="center"/>
          </w:tcPr>
          <w:p w14:paraId="497D7364"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375,00</w:t>
            </w:r>
          </w:p>
        </w:tc>
      </w:tr>
      <w:tr w:rsidR="0054691D" w:rsidRPr="00237478" w14:paraId="39FD8009" w14:textId="77777777" w:rsidTr="00DF1EF8">
        <w:trPr>
          <w:trHeight w:val="50"/>
        </w:trPr>
        <w:tc>
          <w:tcPr>
            <w:tcW w:w="2307" w:type="pct"/>
            <w:vMerge/>
            <w:vAlign w:val="center"/>
            <w:hideMark/>
          </w:tcPr>
          <w:p w14:paraId="7B09AB9C"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D0968B9"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38</w:t>
            </w:r>
          </w:p>
        </w:tc>
        <w:tc>
          <w:tcPr>
            <w:tcW w:w="755" w:type="pct"/>
            <w:vAlign w:val="center"/>
            <w:hideMark/>
          </w:tcPr>
          <w:p w14:paraId="2D034E29"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72DA4346"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w:t>
            </w:r>
          </w:p>
        </w:tc>
        <w:tc>
          <w:tcPr>
            <w:tcW w:w="793" w:type="pct"/>
            <w:vAlign w:val="center"/>
          </w:tcPr>
          <w:p w14:paraId="3A53C01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700,00</w:t>
            </w:r>
          </w:p>
        </w:tc>
      </w:tr>
      <w:tr w:rsidR="0054691D" w:rsidRPr="00237478" w14:paraId="582BB384" w14:textId="77777777" w:rsidTr="00DF1EF8">
        <w:trPr>
          <w:trHeight w:val="50"/>
        </w:trPr>
        <w:tc>
          <w:tcPr>
            <w:tcW w:w="2307" w:type="pct"/>
            <w:vMerge w:val="restart"/>
            <w:vAlign w:val="center"/>
            <w:hideMark/>
          </w:tcPr>
          <w:p w14:paraId="79B7E20D" w14:textId="72738A0B"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capas de certificado em A4, impressão 4x1 cores, em cartão couchê corte especial com colagem.</w:t>
            </w:r>
          </w:p>
        </w:tc>
        <w:tc>
          <w:tcPr>
            <w:tcW w:w="396" w:type="pct"/>
            <w:vAlign w:val="center"/>
            <w:hideMark/>
          </w:tcPr>
          <w:p w14:paraId="1E6801FD"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39</w:t>
            </w:r>
          </w:p>
        </w:tc>
        <w:tc>
          <w:tcPr>
            <w:tcW w:w="755" w:type="pct"/>
            <w:vAlign w:val="center"/>
            <w:hideMark/>
          </w:tcPr>
          <w:p w14:paraId="172104BB"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68BF27CA"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w:t>
            </w:r>
          </w:p>
        </w:tc>
        <w:tc>
          <w:tcPr>
            <w:tcW w:w="793" w:type="pct"/>
            <w:vAlign w:val="center"/>
          </w:tcPr>
          <w:p w14:paraId="0866508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w:t>
            </w:r>
          </w:p>
        </w:tc>
      </w:tr>
      <w:tr w:rsidR="0054691D" w:rsidRPr="00237478" w14:paraId="384ED13C" w14:textId="77777777" w:rsidTr="00DF1EF8">
        <w:trPr>
          <w:trHeight w:val="50"/>
        </w:trPr>
        <w:tc>
          <w:tcPr>
            <w:tcW w:w="2307" w:type="pct"/>
            <w:vMerge/>
            <w:vAlign w:val="center"/>
            <w:hideMark/>
          </w:tcPr>
          <w:p w14:paraId="582E87BF"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C1A813B"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40</w:t>
            </w:r>
          </w:p>
        </w:tc>
        <w:tc>
          <w:tcPr>
            <w:tcW w:w="755" w:type="pct"/>
            <w:vAlign w:val="center"/>
            <w:hideMark/>
          </w:tcPr>
          <w:p w14:paraId="6FDC7BEA"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788AA4C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15,00</w:t>
            </w:r>
          </w:p>
        </w:tc>
        <w:tc>
          <w:tcPr>
            <w:tcW w:w="793" w:type="pct"/>
            <w:vAlign w:val="center"/>
          </w:tcPr>
          <w:p w14:paraId="79E098B2"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150,00</w:t>
            </w:r>
          </w:p>
        </w:tc>
      </w:tr>
      <w:tr w:rsidR="0054691D" w:rsidRPr="00237478" w14:paraId="77161BC9" w14:textId="77777777" w:rsidTr="00DF1EF8">
        <w:trPr>
          <w:trHeight w:val="50"/>
        </w:trPr>
        <w:tc>
          <w:tcPr>
            <w:tcW w:w="2307" w:type="pct"/>
            <w:vMerge/>
            <w:vAlign w:val="center"/>
            <w:hideMark/>
          </w:tcPr>
          <w:p w14:paraId="0652A5B3"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BAB78B4"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41</w:t>
            </w:r>
          </w:p>
        </w:tc>
        <w:tc>
          <w:tcPr>
            <w:tcW w:w="755" w:type="pct"/>
            <w:vAlign w:val="center"/>
            <w:hideMark/>
          </w:tcPr>
          <w:p w14:paraId="6C425F77"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49553C6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8,00</w:t>
            </w:r>
          </w:p>
        </w:tc>
        <w:tc>
          <w:tcPr>
            <w:tcW w:w="793" w:type="pct"/>
            <w:vAlign w:val="center"/>
          </w:tcPr>
          <w:p w14:paraId="65FB5C70"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160,00</w:t>
            </w:r>
          </w:p>
        </w:tc>
      </w:tr>
      <w:tr w:rsidR="0054691D" w:rsidRPr="00237478" w14:paraId="6C412389" w14:textId="77777777" w:rsidTr="00DF1EF8">
        <w:trPr>
          <w:trHeight w:val="50"/>
        </w:trPr>
        <w:tc>
          <w:tcPr>
            <w:tcW w:w="2307" w:type="pct"/>
            <w:vMerge/>
            <w:vAlign w:val="center"/>
            <w:hideMark/>
          </w:tcPr>
          <w:p w14:paraId="5747D697"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A004FFE"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42</w:t>
            </w:r>
          </w:p>
        </w:tc>
        <w:tc>
          <w:tcPr>
            <w:tcW w:w="755" w:type="pct"/>
            <w:vAlign w:val="center"/>
            <w:hideMark/>
          </w:tcPr>
          <w:p w14:paraId="7909CE1D"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08351EB5"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78E7B614"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w:t>
            </w:r>
          </w:p>
        </w:tc>
      </w:tr>
      <w:tr w:rsidR="0054691D" w:rsidRPr="00237478" w14:paraId="4FBB99ED" w14:textId="77777777" w:rsidTr="00DF1EF8">
        <w:trPr>
          <w:trHeight w:val="50"/>
        </w:trPr>
        <w:tc>
          <w:tcPr>
            <w:tcW w:w="2307" w:type="pct"/>
            <w:vMerge/>
            <w:vAlign w:val="center"/>
            <w:hideMark/>
          </w:tcPr>
          <w:p w14:paraId="2085C950"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4788CF3D"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43</w:t>
            </w:r>
          </w:p>
        </w:tc>
        <w:tc>
          <w:tcPr>
            <w:tcW w:w="755" w:type="pct"/>
            <w:vAlign w:val="center"/>
            <w:hideMark/>
          </w:tcPr>
          <w:p w14:paraId="66833472" w14:textId="77777777" w:rsidR="0054691D" w:rsidRPr="0054691D" w:rsidRDefault="0054691D" w:rsidP="00DA120F">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527FD8B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0DAA0CD9" w14:textId="77777777" w:rsidR="0054691D" w:rsidRPr="0054691D" w:rsidRDefault="0054691D" w:rsidP="00DA120F">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54691D" w:rsidRPr="00237478" w14:paraId="05773921" w14:textId="77777777" w:rsidTr="00DF1EF8">
        <w:trPr>
          <w:trHeight w:val="453"/>
        </w:trPr>
        <w:tc>
          <w:tcPr>
            <w:tcW w:w="2307" w:type="pct"/>
            <w:vMerge w:val="restart"/>
            <w:vAlign w:val="center"/>
          </w:tcPr>
          <w:p w14:paraId="0198C000" w14:textId="627FD224" w:rsidR="0054691D" w:rsidRPr="0054691D" w:rsidRDefault="0054691D" w:rsidP="0054691D">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Cartão de visita com verniz localizado</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90 × 50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fosco 250g</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4x4 cores</w:t>
            </w:r>
          </w:p>
        </w:tc>
        <w:tc>
          <w:tcPr>
            <w:tcW w:w="396" w:type="pct"/>
            <w:vAlign w:val="center"/>
            <w:hideMark/>
          </w:tcPr>
          <w:p w14:paraId="5C0A696F"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44</w:t>
            </w:r>
          </w:p>
        </w:tc>
        <w:tc>
          <w:tcPr>
            <w:tcW w:w="755" w:type="pct"/>
            <w:vAlign w:val="center"/>
            <w:hideMark/>
          </w:tcPr>
          <w:p w14:paraId="167BB253"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Até 100</w:t>
            </w:r>
          </w:p>
        </w:tc>
        <w:tc>
          <w:tcPr>
            <w:tcW w:w="749" w:type="pct"/>
            <w:vAlign w:val="center"/>
          </w:tcPr>
          <w:p w14:paraId="2274E7C8"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93" w:type="pct"/>
            <w:vAlign w:val="center"/>
          </w:tcPr>
          <w:p w14:paraId="79EC9E06"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1.000,00</w:t>
            </w:r>
          </w:p>
        </w:tc>
      </w:tr>
      <w:tr w:rsidR="0054691D" w:rsidRPr="00237478" w14:paraId="1BB89685" w14:textId="77777777" w:rsidTr="00DF1EF8">
        <w:trPr>
          <w:trHeight w:val="275"/>
        </w:trPr>
        <w:tc>
          <w:tcPr>
            <w:tcW w:w="2307" w:type="pct"/>
            <w:vMerge/>
            <w:vAlign w:val="center"/>
            <w:hideMark/>
          </w:tcPr>
          <w:p w14:paraId="665751A8" w14:textId="77777777" w:rsidR="0054691D" w:rsidRPr="0054691D" w:rsidRDefault="0054691D" w:rsidP="00DA120F">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EE4992F" w14:textId="77777777" w:rsidR="0054691D" w:rsidRPr="0054691D" w:rsidRDefault="0054691D" w:rsidP="00DA120F">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45</w:t>
            </w:r>
          </w:p>
        </w:tc>
        <w:tc>
          <w:tcPr>
            <w:tcW w:w="755" w:type="pct"/>
            <w:vAlign w:val="center"/>
            <w:hideMark/>
          </w:tcPr>
          <w:p w14:paraId="62D58347" w14:textId="77777777" w:rsidR="0054691D" w:rsidRPr="0054691D" w:rsidRDefault="0054691D" w:rsidP="00DA120F">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101 a 500</w:t>
            </w:r>
          </w:p>
        </w:tc>
        <w:tc>
          <w:tcPr>
            <w:tcW w:w="749" w:type="pct"/>
            <w:vAlign w:val="center"/>
          </w:tcPr>
          <w:p w14:paraId="341A2784"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7,00</w:t>
            </w:r>
          </w:p>
        </w:tc>
        <w:tc>
          <w:tcPr>
            <w:tcW w:w="793" w:type="pct"/>
            <w:vAlign w:val="center"/>
          </w:tcPr>
          <w:p w14:paraId="6A6ABBEE" w14:textId="77777777" w:rsidR="0054691D" w:rsidRPr="0054691D" w:rsidRDefault="0054691D" w:rsidP="00DA120F">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3.500,00</w:t>
            </w:r>
          </w:p>
        </w:tc>
      </w:tr>
      <w:tr w:rsidR="0054691D" w:rsidRPr="00237478" w14:paraId="6BB9D2FD" w14:textId="77777777" w:rsidTr="0054691D">
        <w:trPr>
          <w:trHeight w:val="275"/>
        </w:trPr>
        <w:tc>
          <w:tcPr>
            <w:tcW w:w="4207" w:type="pct"/>
            <w:gridSpan w:val="4"/>
            <w:vAlign w:val="center"/>
          </w:tcPr>
          <w:p w14:paraId="438055F1" w14:textId="43666CFF" w:rsidR="0054691D" w:rsidRPr="0054691D" w:rsidRDefault="0054691D" w:rsidP="00DA120F">
            <w:pPr>
              <w:jc w:val="center"/>
              <w:rPr>
                <w:rFonts w:ascii="Times New Roman" w:hAnsi="Times New Roman" w:cs="Times New Roman"/>
                <w:b/>
                <w:bCs/>
                <w:color w:val="000000"/>
                <w:sz w:val="20"/>
                <w:szCs w:val="20"/>
                <w:lang w:eastAsia="en-US"/>
              </w:rPr>
            </w:pPr>
            <w:r w:rsidRPr="0054691D">
              <w:rPr>
                <w:rFonts w:ascii="Times New Roman" w:hAnsi="Times New Roman" w:cs="Times New Roman"/>
                <w:b/>
                <w:bCs/>
                <w:color w:val="000000"/>
                <w:sz w:val="20"/>
                <w:szCs w:val="20"/>
                <w:lang w:eastAsia="en-US"/>
              </w:rPr>
              <w:t>Total Estimado</w:t>
            </w:r>
          </w:p>
        </w:tc>
        <w:tc>
          <w:tcPr>
            <w:tcW w:w="793" w:type="pct"/>
            <w:vAlign w:val="center"/>
          </w:tcPr>
          <w:p w14:paraId="2D6DE368" w14:textId="77777777" w:rsidR="0054691D" w:rsidRPr="0054691D" w:rsidRDefault="0054691D" w:rsidP="00DA120F">
            <w:pPr>
              <w:jc w:val="right"/>
              <w:rPr>
                <w:rFonts w:ascii="Times New Roman" w:hAnsi="Times New Roman" w:cs="Times New Roman"/>
                <w:b/>
                <w:bCs/>
                <w:color w:val="000000"/>
                <w:sz w:val="20"/>
                <w:szCs w:val="20"/>
                <w:lang w:eastAsia="en-US"/>
              </w:rPr>
            </w:pPr>
            <w:r w:rsidRPr="0054691D">
              <w:rPr>
                <w:rFonts w:ascii="Times New Roman" w:hAnsi="Times New Roman" w:cs="Times New Roman"/>
                <w:b/>
                <w:bCs/>
                <w:color w:val="000000"/>
                <w:sz w:val="20"/>
                <w:szCs w:val="20"/>
                <w:lang w:eastAsia="en-US"/>
              </w:rPr>
              <w:t>R$ 108.070,00</w:t>
            </w:r>
          </w:p>
        </w:tc>
      </w:tr>
    </w:tbl>
    <w:p w14:paraId="4A6A37BA" w14:textId="77777777" w:rsidR="001B52C5" w:rsidRPr="0054691D" w:rsidRDefault="001B52C5" w:rsidP="00A66E37">
      <w:pPr>
        <w:jc w:val="both"/>
        <w:rPr>
          <w:rFonts w:ascii="Times New Roman" w:hAnsi="Times New Roman" w:cs="Times New Roman"/>
          <w:color w:val="000000"/>
          <w:shd w:val="clear" w:color="auto" w:fill="FFFFFF"/>
        </w:rPr>
      </w:pPr>
    </w:p>
    <w:p w14:paraId="78DB1C8D" w14:textId="2D202078" w:rsidR="00244F8B" w:rsidRPr="0054691D" w:rsidRDefault="00244F8B" w:rsidP="002C4E58">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 xml:space="preserve">3. </w:t>
      </w:r>
      <w:r w:rsidR="00564BB1" w:rsidRPr="0054691D">
        <w:rPr>
          <w:rFonts w:ascii="Times New Roman" w:eastAsia="Times New Roman" w:hAnsi="Times New Roman" w:cs="Times New Roman"/>
          <w:b/>
          <w:bCs/>
          <w:color w:val="FFFFFF"/>
        </w:rPr>
        <w:t>Validade da Ata</w:t>
      </w:r>
    </w:p>
    <w:p w14:paraId="33DC13F1" w14:textId="77777777" w:rsidR="002C4E58" w:rsidRPr="0054691D" w:rsidRDefault="002C4E58" w:rsidP="00C87F35">
      <w:pPr>
        <w:rPr>
          <w:rFonts w:ascii="Times New Roman" w:hAnsi="Times New Roman" w:cs="Times New Roman"/>
          <w:color w:val="000000"/>
          <w:shd w:val="clear" w:color="auto" w:fill="FFFFFF"/>
        </w:rPr>
      </w:pPr>
    </w:p>
    <w:p w14:paraId="08E34902" w14:textId="21BDD256" w:rsidR="00244F8B" w:rsidRPr="0054691D" w:rsidRDefault="00244F8B" w:rsidP="00A66E37">
      <w:pPr>
        <w:jc w:val="both"/>
        <w:rPr>
          <w:rFonts w:ascii="Times New Roman" w:hAnsi="Times New Roman" w:cs="Times New Roman"/>
          <w:color w:val="000000"/>
          <w:shd w:val="clear" w:color="auto" w:fill="FFFFFF"/>
        </w:rPr>
      </w:pPr>
      <w:r w:rsidRPr="0054691D">
        <w:rPr>
          <w:rFonts w:ascii="Times New Roman" w:hAnsi="Times New Roman" w:cs="Times New Roman"/>
          <w:color w:val="000000"/>
          <w:shd w:val="clear" w:color="auto" w:fill="FFFFFF"/>
        </w:rPr>
        <w:t>3.1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A validade da Ata de Registro de Preços será de 12 meses, a partir da assinatura, não podendo ser prorrogada.</w:t>
      </w:r>
    </w:p>
    <w:p w14:paraId="1B604566" w14:textId="4C2E4C7C" w:rsidR="002C4E58" w:rsidRPr="0054691D" w:rsidRDefault="00244F8B" w:rsidP="002C4E58">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 xml:space="preserve">4. </w:t>
      </w:r>
      <w:r w:rsidR="00564BB1" w:rsidRPr="0054691D">
        <w:rPr>
          <w:rFonts w:ascii="Times New Roman" w:eastAsia="Times New Roman" w:hAnsi="Times New Roman" w:cs="Times New Roman"/>
          <w:b/>
          <w:bCs/>
          <w:color w:val="FFFFFF"/>
        </w:rPr>
        <w:t>Revisão e Cancelamento</w:t>
      </w:r>
    </w:p>
    <w:p w14:paraId="3B1469B4"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1B8E68E9" w14:textId="6E432A62"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A Administração realizará pesquisa de mercado periodicamente, em intervalos não superiores a 180 (cento e oitenta) dias, a fim de verificar a vantajosidade dos preços registrados nesta Ata.</w:t>
      </w:r>
    </w:p>
    <w:p w14:paraId="29C48B23"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415B6AC4" w14:textId="7D9C3FA9"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4.2</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3AA25ADB"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6B1BBCEA" w14:textId="1ABDC787"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4.3</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Quando o preço registrado tornar-se superior ao preço praticado no mercado por motivo superveniente, a Administração convocará o(s) fornecedor(es) para negociar(em) a redução dos preços aos valores praticados pelo mercado.</w:t>
      </w:r>
    </w:p>
    <w:p w14:paraId="4AF206E7"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222B4370" w14:textId="519D4DC8"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4.4</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 fornecedor que não aceitar reduzir seu preço ao valor praticado pelo mercado será liberado do compromisso assumido, sem aplicação de penalidade.</w:t>
      </w:r>
    </w:p>
    <w:p w14:paraId="70C6DED9" w14:textId="38E8AF63"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4.4.1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A ordem de classificação dos fornecedores que aceitarem reduzir seus preços aos valores de mercado observará a classificação original.</w:t>
      </w:r>
    </w:p>
    <w:p w14:paraId="08F088DA"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18602FC2" w14:textId="07253180"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4.5</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Quando o preço de mercado tornar-se superior aos preços registrados e o fornecedor não puder cumprir o compromisso, o órgão gerenciador poderá:</w:t>
      </w:r>
    </w:p>
    <w:p w14:paraId="3D14E1F2" w14:textId="77777777"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4.5.1 liberar o fornecedor do compromisso assumido, caso a comunicação ocorra antes do pedido de fornecimento, e sem aplicação da penalidade se confirmada a veracidade dos motivos e comprovantes apresentados; e</w:t>
      </w:r>
    </w:p>
    <w:p w14:paraId="652CCACB" w14:textId="77777777"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4.5.2 convocar os demais fornecedores para assegurar igual oportunidade de negociação.</w:t>
      </w:r>
    </w:p>
    <w:p w14:paraId="47E5C18C"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026CAB56" w14:textId="33E22EAB"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4.6</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Não havendo êxito nas negociações, o órgão gerenciador deverá proceder à revogação desta ata de registro de preços, adotando as medidas cabíveis para obtenção da contratação mais vantajosa.</w:t>
      </w:r>
    </w:p>
    <w:p w14:paraId="0C9D5F48"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1DF5B0B3" w14:textId="1E0B55AA"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4.7</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 registro do fornecedor será cancelado quando:</w:t>
      </w:r>
    </w:p>
    <w:p w14:paraId="75888E2E" w14:textId="0B5A30B5"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4.7.1</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descumprir as condições da ata de registro de preços;</w:t>
      </w:r>
    </w:p>
    <w:p w14:paraId="12C372AD" w14:textId="006705E7"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4.7.2</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não retirar a nota de empenho ou instrumento equivalente no prazo estabelecido pela Administração, sem justificativa aceitável;</w:t>
      </w:r>
    </w:p>
    <w:p w14:paraId="6F1302FA" w14:textId="22AA7569"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4.7.3</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não aceitar reduzir o seu preço registrado, na hipótese deste se tornar superior àqueles praticados no mercado; ou</w:t>
      </w:r>
    </w:p>
    <w:p w14:paraId="4766307F" w14:textId="6ECBFCB4"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4.7.4</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sofrer sanção administrativa cujo efeito torne-o proibido de celebrar contrato administrativo, alcançando o órgão gerenciador e órgão(s) participante(s).</w:t>
      </w:r>
    </w:p>
    <w:p w14:paraId="260549C9"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365F65C2" w14:textId="70725FA4"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4.8</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 cancelamento de registros nas hipóteses previstas nos itens 5.7.1, 5.7.2 e 5.7.4 será formalizado por despacho do órgão gerenciador, assegurado o contraditório e a ampla defesa.</w:t>
      </w:r>
    </w:p>
    <w:p w14:paraId="12A252BA" w14:textId="77777777" w:rsidR="002C4E58" w:rsidRPr="00DF1EF8" w:rsidRDefault="002C4E58" w:rsidP="00A66E37">
      <w:pPr>
        <w:jc w:val="both"/>
        <w:rPr>
          <w:rFonts w:ascii="Times New Roman" w:hAnsi="Times New Roman" w:cs="Times New Roman"/>
          <w:color w:val="000000"/>
          <w:sz w:val="20"/>
          <w:szCs w:val="20"/>
          <w:shd w:val="clear" w:color="auto" w:fill="FFFFFF"/>
        </w:rPr>
      </w:pPr>
    </w:p>
    <w:p w14:paraId="04CF935B" w14:textId="3ADA94F9" w:rsidR="00244F8B" w:rsidRPr="0054691D" w:rsidRDefault="00244F8B" w:rsidP="00A66E37">
      <w:pPr>
        <w:jc w:val="both"/>
        <w:rPr>
          <w:rFonts w:ascii="Times New Roman" w:hAnsi="Times New Roman" w:cs="Times New Roman"/>
        </w:rPr>
      </w:pPr>
      <w:r w:rsidRPr="0054691D">
        <w:rPr>
          <w:rFonts w:ascii="Times New Roman" w:hAnsi="Times New Roman" w:cs="Times New Roman"/>
          <w:color w:val="000000"/>
          <w:shd w:val="clear" w:color="auto" w:fill="FFFFFF"/>
        </w:rPr>
        <w:t>4.9</w:t>
      </w:r>
      <w:r w:rsidR="002C4E58" w:rsidRPr="0054691D">
        <w:rPr>
          <w:rFonts w:ascii="Times New Roman" w:hAnsi="Times New Roman" w:cs="Times New Roman"/>
          <w:color w:val="000000"/>
          <w:shd w:val="clear" w:color="auto" w:fill="FFFFFF"/>
        </w:rPr>
        <w:t>.</w:t>
      </w:r>
      <w:r w:rsidRPr="0054691D">
        <w:rPr>
          <w:rFonts w:ascii="Times New Roman" w:hAnsi="Times New Roman" w:cs="Times New Roman"/>
          <w:color w:val="000000"/>
          <w:shd w:val="clear" w:color="auto" w:fill="FFFFFF"/>
        </w:rPr>
        <w:t xml:space="preserve"> O cancelamento do registro de preços poderá ocorrer por fato superveniente, decorrente de caso fortuito ou força maior, que prejudique o cumprimento da ata, devidamente comprovados e justificados:</w:t>
      </w:r>
    </w:p>
    <w:p w14:paraId="2A54AF4D" w14:textId="77777777" w:rsidR="00244F8B" w:rsidRPr="0054691D" w:rsidRDefault="00244F8B" w:rsidP="00A66E37">
      <w:pPr>
        <w:ind w:left="567"/>
        <w:jc w:val="both"/>
        <w:rPr>
          <w:rFonts w:ascii="Times New Roman" w:hAnsi="Times New Roman" w:cs="Times New Roman"/>
        </w:rPr>
      </w:pPr>
      <w:r w:rsidRPr="0054691D">
        <w:rPr>
          <w:rFonts w:ascii="Times New Roman" w:hAnsi="Times New Roman" w:cs="Times New Roman"/>
          <w:color w:val="000000"/>
          <w:shd w:val="clear" w:color="auto" w:fill="FFFFFF"/>
        </w:rPr>
        <w:t>4.9.1 por razão de interesse público; ou</w:t>
      </w:r>
    </w:p>
    <w:p w14:paraId="0DD5DB04" w14:textId="00BB78D8" w:rsidR="00244F8B" w:rsidRPr="0054691D" w:rsidRDefault="00244F8B" w:rsidP="00A66E37">
      <w:pPr>
        <w:ind w:left="567"/>
        <w:jc w:val="both"/>
        <w:rPr>
          <w:rFonts w:ascii="Times New Roman" w:hAnsi="Times New Roman" w:cs="Times New Roman"/>
          <w:color w:val="000000"/>
          <w:shd w:val="clear" w:color="auto" w:fill="FFFFFF"/>
        </w:rPr>
      </w:pPr>
      <w:r w:rsidRPr="0054691D">
        <w:rPr>
          <w:rFonts w:ascii="Times New Roman" w:hAnsi="Times New Roman" w:cs="Times New Roman"/>
          <w:color w:val="000000"/>
          <w:shd w:val="clear" w:color="auto" w:fill="FFFFFF"/>
        </w:rPr>
        <w:t>4.9.2 a pedido do fornecedor.</w:t>
      </w:r>
    </w:p>
    <w:p w14:paraId="3317AF0A" w14:textId="77777777" w:rsidR="002C4E58" w:rsidRPr="00DF1EF8" w:rsidRDefault="002C4E58" w:rsidP="002C4E58">
      <w:pPr>
        <w:rPr>
          <w:rFonts w:ascii="Times New Roman" w:hAnsi="Times New Roman" w:cs="Times New Roman"/>
          <w:color w:val="000000"/>
          <w:sz w:val="20"/>
          <w:szCs w:val="20"/>
          <w:shd w:val="clear" w:color="auto" w:fill="FFFFFF"/>
        </w:rPr>
      </w:pPr>
    </w:p>
    <w:p w14:paraId="56FD18DB" w14:textId="0663D020" w:rsidR="00C14A8F" w:rsidRPr="0054691D" w:rsidRDefault="00C14A8F" w:rsidP="002C4E58">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5. Órgão Gerenciador</w:t>
      </w:r>
    </w:p>
    <w:p w14:paraId="76861F04" w14:textId="77777777" w:rsidR="00C14A8F" w:rsidRPr="00DF1EF8" w:rsidRDefault="00C14A8F" w:rsidP="00C87F35">
      <w:pPr>
        <w:rPr>
          <w:rFonts w:ascii="Times New Roman" w:eastAsia="Times New Roman" w:hAnsi="Times New Roman" w:cs="Times New Roman"/>
          <w:color w:val="000000"/>
          <w:sz w:val="20"/>
          <w:szCs w:val="20"/>
        </w:rPr>
      </w:pPr>
    </w:p>
    <w:p w14:paraId="42DDC888" w14:textId="46BE74D0" w:rsidR="00C14A8F" w:rsidRPr="0054691D" w:rsidRDefault="00C14A8F" w:rsidP="00A66E3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5.1. O órgão gerenciador será o Conselho Federal de Economia - Cofecon.</w:t>
      </w:r>
    </w:p>
    <w:p w14:paraId="3D78C5E1" w14:textId="6986E89A" w:rsidR="00066ED7" w:rsidRPr="0054691D" w:rsidRDefault="00066ED7" w:rsidP="00A66E37">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6. Adesão à Ata de Registro de Preços</w:t>
      </w:r>
    </w:p>
    <w:p w14:paraId="49281D34" w14:textId="77777777" w:rsidR="00066ED7" w:rsidRPr="0054691D" w:rsidRDefault="00066ED7" w:rsidP="00A66E37">
      <w:pPr>
        <w:jc w:val="both"/>
        <w:rPr>
          <w:rFonts w:ascii="Times New Roman" w:eastAsia="Times New Roman" w:hAnsi="Times New Roman" w:cs="Times New Roman"/>
          <w:color w:val="000000"/>
        </w:rPr>
      </w:pPr>
    </w:p>
    <w:p w14:paraId="4671C341" w14:textId="4499DA97" w:rsidR="00066ED7" w:rsidRPr="0054691D" w:rsidRDefault="00066ED7" w:rsidP="00A66E3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155C5C66" w14:textId="77777777" w:rsidR="00066ED7" w:rsidRPr="0054691D" w:rsidRDefault="00066ED7" w:rsidP="00A66E37">
      <w:pPr>
        <w:jc w:val="both"/>
        <w:rPr>
          <w:rFonts w:ascii="Times New Roman" w:eastAsia="Times New Roman" w:hAnsi="Times New Roman" w:cs="Times New Roman"/>
          <w:color w:val="000000"/>
        </w:rPr>
      </w:pPr>
    </w:p>
    <w:p w14:paraId="135168FC" w14:textId="5207CFCE" w:rsidR="00066ED7" w:rsidRPr="0054691D" w:rsidRDefault="00066ED7" w:rsidP="00A66E3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5353A4E" w14:textId="77777777" w:rsidR="00066ED7" w:rsidRPr="0054691D" w:rsidRDefault="00066ED7" w:rsidP="00422807">
      <w:pPr>
        <w:jc w:val="both"/>
        <w:rPr>
          <w:rFonts w:ascii="Times New Roman" w:eastAsia="Times New Roman" w:hAnsi="Times New Roman" w:cs="Times New Roman"/>
          <w:color w:val="000000"/>
        </w:rPr>
      </w:pPr>
    </w:p>
    <w:p w14:paraId="6C506778" w14:textId="26222B54"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639E69F1" w14:textId="77777777" w:rsidR="00066ED7" w:rsidRPr="0054691D" w:rsidRDefault="00066ED7" w:rsidP="00422807">
      <w:pPr>
        <w:jc w:val="both"/>
        <w:rPr>
          <w:rFonts w:ascii="Times New Roman" w:eastAsia="Times New Roman" w:hAnsi="Times New Roman" w:cs="Times New Roman"/>
          <w:color w:val="000000"/>
        </w:rPr>
      </w:pPr>
    </w:p>
    <w:p w14:paraId="4F532C6D" w14:textId="48F2C0BF"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 xml:space="preserve">6.4. As adesões à ata de registro de preços são limitadas, na totalidade, ao dobro do quantitativo de cada item registrado na ata de registro de preços para o órgão gerenciador e órgãos participantes, </w:t>
      </w:r>
      <w:proofErr w:type="spellStart"/>
      <w:r w:rsidRPr="0054691D">
        <w:rPr>
          <w:rFonts w:ascii="Times New Roman" w:eastAsia="Times New Roman" w:hAnsi="Times New Roman" w:cs="Times New Roman"/>
          <w:color w:val="000000"/>
        </w:rPr>
        <w:t>independente</w:t>
      </w:r>
      <w:proofErr w:type="spellEnd"/>
      <w:r w:rsidRPr="0054691D">
        <w:rPr>
          <w:rFonts w:ascii="Times New Roman" w:eastAsia="Times New Roman" w:hAnsi="Times New Roman" w:cs="Times New Roman"/>
          <w:color w:val="000000"/>
        </w:rPr>
        <w:t xml:space="preserve"> do número de órgãos não participantes que eventualmente aderirem.</w:t>
      </w:r>
    </w:p>
    <w:p w14:paraId="44DC1E53" w14:textId="77777777" w:rsidR="00066ED7" w:rsidRPr="0054691D" w:rsidRDefault="00066ED7" w:rsidP="00422807">
      <w:pPr>
        <w:jc w:val="both"/>
        <w:rPr>
          <w:rFonts w:ascii="Times New Roman" w:eastAsia="Times New Roman" w:hAnsi="Times New Roman" w:cs="Times New Roman"/>
          <w:color w:val="000000"/>
        </w:rPr>
      </w:pPr>
    </w:p>
    <w:p w14:paraId="4B842FFE" w14:textId="60470E4D"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2931F4F2" w14:textId="77777777" w:rsidR="00066ED7" w:rsidRPr="0054691D" w:rsidRDefault="00066ED7" w:rsidP="00422807">
      <w:pPr>
        <w:jc w:val="both"/>
        <w:rPr>
          <w:rFonts w:ascii="Times New Roman" w:eastAsia="Times New Roman" w:hAnsi="Times New Roman" w:cs="Times New Roman"/>
          <w:color w:val="000000"/>
        </w:rPr>
      </w:pPr>
    </w:p>
    <w:p w14:paraId="7C8EC14D" w14:textId="11B1888A"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0B9A9B91" w14:textId="77777777" w:rsidR="00066ED7" w:rsidRPr="0054691D" w:rsidRDefault="00066ED7" w:rsidP="00422807">
      <w:pPr>
        <w:jc w:val="both"/>
        <w:rPr>
          <w:rFonts w:ascii="Times New Roman" w:eastAsia="Times New Roman" w:hAnsi="Times New Roman" w:cs="Times New Roman"/>
          <w:color w:val="000000"/>
        </w:rPr>
      </w:pPr>
    </w:p>
    <w:p w14:paraId="454EAF11" w14:textId="58119BDE"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6.7. Após a autorização do órgão gerenciador, o órgão não participante deverá efetivar a contratação solicitada em até noventa dias, observado o prazo de validade da Ata de Registro de Preços.</w:t>
      </w:r>
    </w:p>
    <w:p w14:paraId="769EEB26" w14:textId="77777777" w:rsidR="00066ED7" w:rsidRPr="0054691D" w:rsidRDefault="00066ED7" w:rsidP="00422807">
      <w:pPr>
        <w:jc w:val="both"/>
        <w:rPr>
          <w:rFonts w:ascii="Times New Roman" w:eastAsia="Times New Roman" w:hAnsi="Times New Roman" w:cs="Times New Roman"/>
          <w:color w:val="000000"/>
        </w:rPr>
      </w:pPr>
    </w:p>
    <w:p w14:paraId="49B0180D" w14:textId="72224E93"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6.8. Caberá ao órgão gerenciador autorizar, excepcional e justificadamente, a prorrogação do prazo para efetivação da contratação, respeitado o prazo de vigência da ata, desde que solicitada pelo órgão não participante.</w:t>
      </w:r>
    </w:p>
    <w:p w14:paraId="618DC6FE" w14:textId="38EFD22C" w:rsidR="00C14A8F" w:rsidRPr="0054691D" w:rsidRDefault="00C14A8F" w:rsidP="00422807">
      <w:pPr>
        <w:jc w:val="both"/>
        <w:rPr>
          <w:rFonts w:ascii="Times New Roman" w:hAnsi="Times New Roman" w:cs="Times New Roman"/>
        </w:rPr>
      </w:pPr>
    </w:p>
    <w:p w14:paraId="038011E4" w14:textId="77777777" w:rsidR="00066ED7" w:rsidRPr="0054691D" w:rsidRDefault="00066ED7" w:rsidP="00422807">
      <w:pPr>
        <w:shd w:val="clear" w:color="auto" w:fill="000000" w:themeFill="text1"/>
        <w:rPr>
          <w:rFonts w:ascii="Times New Roman" w:hAnsi="Times New Roman" w:cs="Times New Roman"/>
          <w:b/>
          <w:bCs/>
          <w:color w:val="000000"/>
        </w:rPr>
      </w:pPr>
      <w:r w:rsidRPr="0054691D">
        <w:rPr>
          <w:rFonts w:ascii="Times New Roman" w:eastAsia="Times New Roman" w:hAnsi="Times New Roman" w:cs="Times New Roman"/>
          <w:b/>
          <w:bCs/>
          <w:color w:val="FFFFFF"/>
        </w:rPr>
        <w:t>7. Penalidades</w:t>
      </w:r>
    </w:p>
    <w:p w14:paraId="633AFDF7" w14:textId="77777777" w:rsidR="00066ED7" w:rsidRPr="0054691D" w:rsidRDefault="00066ED7" w:rsidP="00422807">
      <w:pPr>
        <w:jc w:val="both"/>
        <w:rPr>
          <w:rFonts w:ascii="Times New Roman" w:eastAsia="Times New Roman" w:hAnsi="Times New Roman" w:cs="Times New Roman"/>
          <w:color w:val="000000"/>
        </w:rPr>
      </w:pPr>
    </w:p>
    <w:p w14:paraId="692DD807"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7.1. O descumprimento da Ata de Registro de Preços ensejará aplicação das penalidades estabelecidas no Edital.</w:t>
      </w:r>
    </w:p>
    <w:p w14:paraId="1EC56295" w14:textId="77777777" w:rsidR="00066ED7" w:rsidRPr="0054691D" w:rsidRDefault="00066ED7" w:rsidP="00422807">
      <w:pPr>
        <w:jc w:val="both"/>
        <w:rPr>
          <w:rFonts w:ascii="Times New Roman" w:eastAsia="Times New Roman" w:hAnsi="Times New Roman" w:cs="Times New Roman"/>
          <w:color w:val="000000"/>
        </w:rPr>
      </w:pPr>
    </w:p>
    <w:p w14:paraId="1563A009"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29FF2BB3" w14:textId="77777777" w:rsidR="00066ED7" w:rsidRPr="0054691D" w:rsidRDefault="00066ED7" w:rsidP="00422807">
      <w:pPr>
        <w:jc w:val="both"/>
        <w:rPr>
          <w:rFonts w:ascii="Times New Roman" w:eastAsia="Times New Roman" w:hAnsi="Times New Roman" w:cs="Times New Roman"/>
          <w:color w:val="000000"/>
        </w:rPr>
      </w:pPr>
    </w:p>
    <w:p w14:paraId="3D3C2EDF"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7.3. O órgão participante deverá comunicar ao órgão gerenciador qualquer das ocorrências previstas no art. 20 do Decreto nº 7.892/2013, dada a necessidade de instauração de procedimento para cancelamento do registro do fornecedor.</w:t>
      </w:r>
    </w:p>
    <w:p w14:paraId="19E50F13" w14:textId="77777777" w:rsidR="00066ED7" w:rsidRPr="0054691D" w:rsidRDefault="00066ED7" w:rsidP="00422807">
      <w:pPr>
        <w:jc w:val="both"/>
        <w:rPr>
          <w:rFonts w:ascii="Times New Roman" w:hAnsi="Times New Roman" w:cs="Times New Roman"/>
        </w:rPr>
      </w:pPr>
    </w:p>
    <w:p w14:paraId="603FEB36" w14:textId="785D8173" w:rsidR="00244F8B" w:rsidRPr="0054691D" w:rsidRDefault="00066ED7" w:rsidP="00422807">
      <w:pPr>
        <w:shd w:val="clear" w:color="auto" w:fill="000000" w:themeFill="text1"/>
        <w:rPr>
          <w:rFonts w:ascii="Times New Roman" w:eastAsia="Times New Roman" w:hAnsi="Times New Roman" w:cs="Times New Roman"/>
          <w:b/>
          <w:bCs/>
          <w:color w:val="FFFFFF"/>
        </w:rPr>
      </w:pPr>
      <w:r w:rsidRPr="0054691D">
        <w:rPr>
          <w:rFonts w:ascii="Times New Roman" w:eastAsia="Times New Roman" w:hAnsi="Times New Roman" w:cs="Times New Roman"/>
          <w:b/>
          <w:bCs/>
          <w:color w:val="FFFFFF"/>
        </w:rPr>
        <w:t>8</w:t>
      </w:r>
      <w:r w:rsidR="00244F8B" w:rsidRPr="0054691D">
        <w:rPr>
          <w:rFonts w:ascii="Times New Roman" w:eastAsia="Times New Roman" w:hAnsi="Times New Roman" w:cs="Times New Roman"/>
          <w:b/>
          <w:bCs/>
          <w:color w:val="FFFFFF"/>
        </w:rPr>
        <w:t xml:space="preserve">. </w:t>
      </w:r>
      <w:r w:rsidR="00564BB1" w:rsidRPr="0054691D">
        <w:rPr>
          <w:rFonts w:ascii="Times New Roman" w:eastAsia="Times New Roman" w:hAnsi="Times New Roman" w:cs="Times New Roman"/>
          <w:b/>
          <w:bCs/>
          <w:color w:val="FFFFFF"/>
        </w:rPr>
        <w:t>Condições Gerais</w:t>
      </w:r>
    </w:p>
    <w:p w14:paraId="72E453A1" w14:textId="77777777" w:rsidR="00C338C1" w:rsidRPr="0054691D" w:rsidRDefault="00C338C1" w:rsidP="00422807">
      <w:pPr>
        <w:jc w:val="both"/>
        <w:rPr>
          <w:rFonts w:ascii="Times New Roman" w:eastAsia="Times New Roman" w:hAnsi="Times New Roman" w:cs="Times New Roman"/>
          <w:color w:val="000000"/>
        </w:rPr>
      </w:pPr>
    </w:p>
    <w:p w14:paraId="39AFCD0B" w14:textId="7494288B"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8.1. 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2859E0B6" w14:textId="77777777" w:rsidR="00066ED7" w:rsidRPr="0054691D" w:rsidRDefault="00066ED7" w:rsidP="00422807">
      <w:pPr>
        <w:jc w:val="both"/>
        <w:rPr>
          <w:rFonts w:ascii="Times New Roman" w:eastAsia="Times New Roman" w:hAnsi="Times New Roman" w:cs="Times New Roman"/>
          <w:color w:val="000000"/>
        </w:rPr>
      </w:pPr>
    </w:p>
    <w:p w14:paraId="1B0E650F"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8.2. É vedado efetuar acréscimos nos quantitativos fixados nesta ata de registro de preços, inclusive o acréscimo de que trata o § 1º do art. 65 da Lei nº 8.666/1993, nos termos do art. 12, §1º do Decreto nº 7892/2013.</w:t>
      </w:r>
    </w:p>
    <w:p w14:paraId="1247BA1B" w14:textId="77777777" w:rsidR="00066ED7" w:rsidRPr="0054691D" w:rsidRDefault="00066ED7" w:rsidP="00422807">
      <w:pPr>
        <w:jc w:val="both"/>
        <w:rPr>
          <w:rFonts w:ascii="Times New Roman" w:eastAsia="Times New Roman" w:hAnsi="Times New Roman" w:cs="Times New Roman"/>
          <w:color w:val="000000"/>
        </w:rPr>
      </w:pPr>
    </w:p>
    <w:p w14:paraId="64BB667D"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0457AA99" w14:textId="77777777" w:rsidR="00066ED7" w:rsidRPr="0054691D" w:rsidRDefault="00066ED7" w:rsidP="00422807">
      <w:pPr>
        <w:jc w:val="both"/>
        <w:rPr>
          <w:rFonts w:ascii="Times New Roman" w:eastAsia="Times New Roman" w:hAnsi="Times New Roman" w:cs="Times New Roman"/>
          <w:color w:val="000000"/>
        </w:rPr>
      </w:pPr>
    </w:p>
    <w:p w14:paraId="32385340" w14:textId="77777777" w:rsidR="00066ED7" w:rsidRPr="0054691D" w:rsidRDefault="00066ED7" w:rsidP="00422807">
      <w:pPr>
        <w:jc w:val="both"/>
        <w:rPr>
          <w:rFonts w:ascii="Times New Roman" w:eastAsia="Times New Roman" w:hAnsi="Times New Roman" w:cs="Times New Roman"/>
          <w:color w:val="000000"/>
        </w:rPr>
      </w:pPr>
      <w:r w:rsidRPr="0054691D">
        <w:rPr>
          <w:rFonts w:ascii="Times New Roman" w:eastAsia="Times New Roman" w:hAnsi="Times New Roman" w:cs="Times New Roman"/>
          <w:color w:val="000000"/>
        </w:rPr>
        <w:t>8.4. Para firmeza e validade do pactuado, a presente Ata foi lavrada em 2 (duas) vias de igual teor, que, depois de lida e achada em ordem, vai assinada pelas partes.</w:t>
      </w:r>
    </w:p>
    <w:p w14:paraId="35DE8369" w14:textId="7C08B1E2" w:rsidR="00066ED7" w:rsidRPr="0054691D" w:rsidRDefault="00066ED7" w:rsidP="00422807">
      <w:pPr>
        <w:jc w:val="both"/>
        <w:rPr>
          <w:rFonts w:ascii="Times New Roman" w:eastAsia="Times New Roman" w:hAnsi="Times New Roman" w:cs="Times New Roman"/>
          <w:color w:val="000000"/>
        </w:rPr>
      </w:pPr>
    </w:p>
    <w:p w14:paraId="793EA940" w14:textId="2AEF6C1D" w:rsidR="00244F8B" w:rsidRPr="0054691D" w:rsidRDefault="00401D8D" w:rsidP="00422807">
      <w:pPr>
        <w:jc w:val="center"/>
        <w:rPr>
          <w:rFonts w:ascii="Times New Roman" w:eastAsia="Times New Roman" w:hAnsi="Times New Roman" w:cs="Times New Roman"/>
          <w:color w:val="000000"/>
        </w:rPr>
      </w:pPr>
      <w:r w:rsidRPr="0054691D">
        <w:rPr>
          <w:rFonts w:ascii="Times New Roman" w:eastAsia="Times New Roman" w:hAnsi="Times New Roman" w:cs="Times New Roman"/>
          <w:color w:val="000000"/>
        </w:rPr>
        <w:t>B</w:t>
      </w:r>
      <w:r w:rsidR="00244F8B" w:rsidRPr="0054691D">
        <w:rPr>
          <w:rFonts w:ascii="Times New Roman" w:eastAsia="Times New Roman" w:hAnsi="Times New Roman" w:cs="Times New Roman"/>
          <w:color w:val="000000"/>
        </w:rPr>
        <w:t xml:space="preserve">rasília, </w:t>
      </w:r>
      <w:r w:rsidR="0054691D" w:rsidRPr="0054691D">
        <w:rPr>
          <w:rFonts w:ascii="Times New Roman" w:eastAsia="Times New Roman" w:hAnsi="Times New Roman" w:cs="Times New Roman"/>
          <w:color w:val="000000"/>
        </w:rPr>
        <w:t>17</w:t>
      </w:r>
      <w:r w:rsidR="00244F8B" w:rsidRPr="0054691D">
        <w:rPr>
          <w:rFonts w:ascii="Times New Roman" w:eastAsia="Times New Roman" w:hAnsi="Times New Roman" w:cs="Times New Roman"/>
          <w:color w:val="000000"/>
        </w:rPr>
        <w:t xml:space="preserve"> de </w:t>
      </w:r>
      <w:r w:rsidRPr="0054691D">
        <w:rPr>
          <w:rFonts w:ascii="Times New Roman" w:eastAsia="Times New Roman" w:hAnsi="Times New Roman" w:cs="Times New Roman"/>
          <w:color w:val="000000"/>
        </w:rPr>
        <w:t>fevereiro</w:t>
      </w:r>
      <w:r w:rsidR="00244F8B" w:rsidRPr="0054691D">
        <w:rPr>
          <w:rFonts w:ascii="Times New Roman" w:eastAsia="Times New Roman" w:hAnsi="Times New Roman" w:cs="Times New Roman"/>
          <w:color w:val="000000"/>
        </w:rPr>
        <w:t xml:space="preserve"> de 202</w:t>
      </w:r>
      <w:r w:rsidRPr="0054691D">
        <w:rPr>
          <w:rFonts w:ascii="Times New Roman" w:eastAsia="Times New Roman" w:hAnsi="Times New Roman" w:cs="Times New Roman"/>
          <w:color w:val="000000"/>
        </w:rPr>
        <w:t>3</w:t>
      </w:r>
    </w:p>
    <w:p w14:paraId="0DFB26A7" w14:textId="77777777" w:rsidR="00113EB9" w:rsidRPr="0054691D" w:rsidRDefault="00113EB9" w:rsidP="0054691D">
      <w:pPr>
        <w:rPr>
          <w:rFonts w:ascii="Times New Roman" w:eastAsia="Times New Roman" w:hAnsi="Times New Roman" w:cs="Times New Roman"/>
          <w:color w:val="000000"/>
        </w:rPr>
      </w:pPr>
    </w:p>
    <w:p w14:paraId="391D9E84" w14:textId="77777777" w:rsidR="00422807" w:rsidRPr="0054691D" w:rsidRDefault="00422807" w:rsidP="00422807">
      <w:pPr>
        <w:jc w:val="both"/>
        <w:rPr>
          <w:rFonts w:ascii="Times New Roman" w:eastAsia="Times New Roman" w:hAnsi="Times New Roman" w:cs="Times New Roman"/>
          <w:color w:val="000000"/>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244F8B" w:rsidRPr="0054691D" w14:paraId="67A6BF89" w14:textId="77777777" w:rsidTr="00DF1EF8">
        <w:tc>
          <w:tcPr>
            <w:tcW w:w="4818" w:type="dxa"/>
            <w:tcMar>
              <w:top w:w="55" w:type="dxa"/>
              <w:left w:w="55" w:type="dxa"/>
              <w:bottom w:w="55" w:type="dxa"/>
              <w:right w:w="55" w:type="dxa"/>
            </w:tcMar>
          </w:tcPr>
          <w:p w14:paraId="2F2659E3" w14:textId="0256F362" w:rsidR="0054691D" w:rsidRPr="0054691D" w:rsidRDefault="0054691D" w:rsidP="00422807">
            <w:pPr>
              <w:jc w:val="center"/>
              <w:rPr>
                <w:rFonts w:ascii="Times New Roman" w:eastAsia="Times New Roman" w:hAnsi="Times New Roman" w:cs="Times New Roman"/>
                <w:color w:val="000000"/>
              </w:rPr>
            </w:pPr>
            <w:bookmarkStart w:id="1" w:name="_Hlk127351244"/>
            <w:r>
              <w:rPr>
                <w:rFonts w:ascii="Times New Roman" w:eastAsia="Times New Roman" w:hAnsi="Times New Roman" w:cs="Times New Roman"/>
                <w:color w:val="000000"/>
              </w:rPr>
              <w:t>_______________________________________</w:t>
            </w:r>
          </w:p>
          <w:p w14:paraId="73F00225" w14:textId="0316C7A8" w:rsidR="00244F8B" w:rsidRPr="0054691D" w:rsidRDefault="0054691D" w:rsidP="0042280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Econ. </w:t>
            </w:r>
            <w:r w:rsidR="00401D8D" w:rsidRPr="0054691D">
              <w:rPr>
                <w:rFonts w:ascii="Times New Roman" w:eastAsia="Times New Roman" w:hAnsi="Times New Roman" w:cs="Times New Roman"/>
                <w:b/>
                <w:bCs/>
                <w:color w:val="000000"/>
              </w:rPr>
              <w:t>Paulo Dantas da Costa</w:t>
            </w:r>
          </w:p>
          <w:p w14:paraId="598F360F" w14:textId="0E840DD8" w:rsidR="00244F8B" w:rsidRPr="0054691D" w:rsidRDefault="00244F8B" w:rsidP="00422807">
            <w:pPr>
              <w:jc w:val="center"/>
              <w:rPr>
                <w:rFonts w:ascii="Times New Roman" w:eastAsia="Times New Roman" w:hAnsi="Times New Roman" w:cs="Times New Roman"/>
                <w:color w:val="000000"/>
              </w:rPr>
            </w:pPr>
            <w:r w:rsidRPr="0054691D">
              <w:rPr>
                <w:rFonts w:ascii="Times New Roman" w:eastAsia="Times New Roman" w:hAnsi="Times New Roman" w:cs="Times New Roman"/>
                <w:color w:val="000000"/>
              </w:rPr>
              <w:t xml:space="preserve">Presidente do </w:t>
            </w:r>
            <w:r w:rsidR="00A26E6A" w:rsidRPr="0054691D">
              <w:rPr>
                <w:rFonts w:ascii="Times New Roman" w:eastAsia="Times New Roman" w:hAnsi="Times New Roman" w:cs="Times New Roman"/>
                <w:color w:val="000000"/>
              </w:rPr>
              <w:t>Cofecon</w:t>
            </w:r>
          </w:p>
        </w:tc>
        <w:tc>
          <w:tcPr>
            <w:tcW w:w="4819" w:type="dxa"/>
            <w:tcMar>
              <w:top w:w="55" w:type="dxa"/>
              <w:left w:w="55" w:type="dxa"/>
              <w:bottom w:w="55" w:type="dxa"/>
              <w:right w:w="55" w:type="dxa"/>
            </w:tcMar>
          </w:tcPr>
          <w:p w14:paraId="67CD4458" w14:textId="1E12D1AF" w:rsidR="0054691D" w:rsidRPr="0054691D" w:rsidRDefault="0054691D" w:rsidP="0042280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6619B796" w14:textId="0921913B" w:rsidR="00244F8B" w:rsidRPr="0054691D" w:rsidRDefault="00401D8D" w:rsidP="00422807">
            <w:pPr>
              <w:jc w:val="center"/>
              <w:rPr>
                <w:rFonts w:ascii="Times New Roman" w:eastAsia="Times New Roman" w:hAnsi="Times New Roman" w:cs="Times New Roman"/>
                <w:b/>
                <w:bCs/>
                <w:color w:val="000000"/>
              </w:rPr>
            </w:pPr>
            <w:proofErr w:type="spellStart"/>
            <w:r w:rsidRPr="0054691D">
              <w:rPr>
                <w:rFonts w:ascii="Times New Roman" w:eastAsia="Times New Roman" w:hAnsi="Times New Roman" w:cs="Times New Roman"/>
                <w:b/>
                <w:bCs/>
                <w:color w:val="000000"/>
              </w:rPr>
              <w:t>Maryanne</w:t>
            </w:r>
            <w:proofErr w:type="spellEnd"/>
            <w:r w:rsidRPr="0054691D">
              <w:rPr>
                <w:rFonts w:ascii="Times New Roman" w:eastAsia="Times New Roman" w:hAnsi="Times New Roman" w:cs="Times New Roman"/>
                <w:b/>
                <w:bCs/>
                <w:color w:val="000000"/>
              </w:rPr>
              <w:t xml:space="preserve"> de </w:t>
            </w:r>
            <w:proofErr w:type="spellStart"/>
            <w:r w:rsidRPr="0054691D">
              <w:rPr>
                <w:rFonts w:ascii="Times New Roman" w:eastAsia="Times New Roman" w:hAnsi="Times New Roman" w:cs="Times New Roman"/>
                <w:b/>
                <w:bCs/>
                <w:color w:val="000000"/>
              </w:rPr>
              <w:t>Assumção</w:t>
            </w:r>
            <w:proofErr w:type="spellEnd"/>
            <w:r w:rsidRPr="0054691D">
              <w:rPr>
                <w:rFonts w:ascii="Times New Roman" w:eastAsia="Times New Roman" w:hAnsi="Times New Roman" w:cs="Times New Roman"/>
                <w:b/>
                <w:bCs/>
                <w:color w:val="000000"/>
              </w:rPr>
              <w:t xml:space="preserve"> Sampaio da Costa</w:t>
            </w:r>
          </w:p>
          <w:p w14:paraId="03A4E30B" w14:textId="73D0D93D" w:rsidR="00244F8B" w:rsidRPr="0054691D" w:rsidRDefault="00401D8D" w:rsidP="00422807">
            <w:pPr>
              <w:jc w:val="center"/>
              <w:rPr>
                <w:rFonts w:ascii="Times New Roman" w:eastAsia="Times New Roman" w:hAnsi="Times New Roman" w:cs="Times New Roman"/>
                <w:color w:val="000000"/>
              </w:rPr>
            </w:pPr>
            <w:r w:rsidRPr="0054691D">
              <w:rPr>
                <w:rFonts w:ascii="Times New Roman" w:eastAsia="Times New Roman" w:hAnsi="Times New Roman" w:cs="Times New Roman"/>
                <w:color w:val="000000"/>
              </w:rPr>
              <w:t>Gerente Administrativa</w:t>
            </w:r>
            <w:r w:rsidR="00244F8B" w:rsidRPr="0054691D">
              <w:rPr>
                <w:rFonts w:ascii="Times New Roman" w:eastAsia="Times New Roman" w:hAnsi="Times New Roman" w:cs="Times New Roman"/>
                <w:color w:val="000000"/>
              </w:rPr>
              <w:t xml:space="preserve"> d</w:t>
            </w:r>
            <w:r w:rsidRPr="0054691D">
              <w:rPr>
                <w:rFonts w:ascii="Times New Roman" w:eastAsia="Times New Roman" w:hAnsi="Times New Roman" w:cs="Times New Roman"/>
                <w:color w:val="000000"/>
              </w:rPr>
              <w:t>a</w:t>
            </w:r>
            <w:r w:rsidR="00244F8B" w:rsidRPr="0054691D">
              <w:rPr>
                <w:rFonts w:ascii="Times New Roman" w:eastAsia="Times New Roman" w:hAnsi="Times New Roman" w:cs="Times New Roman"/>
                <w:color w:val="000000"/>
              </w:rPr>
              <w:t xml:space="preserve"> </w:t>
            </w:r>
            <w:r w:rsidRPr="0054691D">
              <w:rPr>
                <w:rFonts w:ascii="Times New Roman" w:eastAsia="Times New Roman" w:hAnsi="Times New Roman" w:cs="Times New Roman"/>
                <w:color w:val="000000"/>
              </w:rPr>
              <w:t>Gráfica Editora Formulários Contínuos e Etiquetas F&amp;F Ltda</w:t>
            </w:r>
          </w:p>
        </w:tc>
      </w:tr>
    </w:tbl>
    <w:p w14:paraId="7B13DA74" w14:textId="77777777" w:rsidR="00A26E6A" w:rsidRPr="0054691D" w:rsidRDefault="00A26E6A">
      <w:pPr>
        <w:rPr>
          <w:rFonts w:ascii="Times New Roman" w:hAnsi="Times New Roman" w:cs="Times New Roman"/>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244F8B" w:rsidRPr="0054691D" w14:paraId="266E742A" w14:textId="77777777" w:rsidTr="00DF1EF8">
        <w:trPr>
          <w:trHeight w:val="834"/>
        </w:trPr>
        <w:tc>
          <w:tcPr>
            <w:tcW w:w="4818" w:type="dxa"/>
            <w:tcMar>
              <w:top w:w="55" w:type="dxa"/>
              <w:left w:w="55" w:type="dxa"/>
              <w:bottom w:w="55" w:type="dxa"/>
              <w:right w:w="55" w:type="dxa"/>
            </w:tcMar>
          </w:tcPr>
          <w:p w14:paraId="030EE0DC" w14:textId="374160F9"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Testemunha</w:t>
            </w:r>
            <w:r w:rsidR="0054691D" w:rsidRPr="0054691D">
              <w:rPr>
                <w:rFonts w:ascii="Times New Roman" w:eastAsia="Times New Roman" w:hAnsi="Times New Roman" w:cs="Times New Roman"/>
                <w:color w:val="000000"/>
              </w:rPr>
              <w:t xml:space="preserve"> 1</w:t>
            </w:r>
            <w:r w:rsidRPr="0054691D">
              <w:rPr>
                <w:rFonts w:ascii="Times New Roman" w:eastAsia="Times New Roman" w:hAnsi="Times New Roman" w:cs="Times New Roman"/>
                <w:color w:val="000000"/>
              </w:rPr>
              <w:t>:</w:t>
            </w:r>
          </w:p>
          <w:p w14:paraId="0A7B4AAE" w14:textId="3E281FAE" w:rsidR="0054691D" w:rsidRPr="0054691D" w:rsidRDefault="0054691D" w:rsidP="00C87F35">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6CD51596" w14:textId="77777777"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Nome:</w:t>
            </w:r>
          </w:p>
          <w:p w14:paraId="45AA0824" w14:textId="77777777"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CPF:</w:t>
            </w:r>
          </w:p>
        </w:tc>
        <w:tc>
          <w:tcPr>
            <w:tcW w:w="4819" w:type="dxa"/>
            <w:tcMar>
              <w:top w:w="55" w:type="dxa"/>
              <w:left w:w="55" w:type="dxa"/>
              <w:bottom w:w="55" w:type="dxa"/>
              <w:right w:w="55" w:type="dxa"/>
            </w:tcMar>
          </w:tcPr>
          <w:p w14:paraId="2707262B" w14:textId="35882E5C"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Testemunha</w:t>
            </w:r>
            <w:r w:rsidR="0054691D" w:rsidRPr="0054691D">
              <w:rPr>
                <w:rFonts w:ascii="Times New Roman" w:eastAsia="Times New Roman" w:hAnsi="Times New Roman" w:cs="Times New Roman"/>
                <w:color w:val="000000"/>
              </w:rPr>
              <w:t xml:space="preserve"> 2</w:t>
            </w:r>
            <w:r w:rsidRPr="0054691D">
              <w:rPr>
                <w:rFonts w:ascii="Times New Roman" w:eastAsia="Times New Roman" w:hAnsi="Times New Roman" w:cs="Times New Roman"/>
                <w:color w:val="000000"/>
              </w:rPr>
              <w:t>:</w:t>
            </w:r>
          </w:p>
          <w:p w14:paraId="309D1346" w14:textId="4934C976" w:rsidR="0054691D" w:rsidRPr="0054691D" w:rsidRDefault="0054691D" w:rsidP="00C87F35">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58501856" w14:textId="77777777"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Nome:</w:t>
            </w:r>
          </w:p>
          <w:p w14:paraId="13C2777B" w14:textId="77777777" w:rsidR="00244F8B" w:rsidRPr="0054691D" w:rsidRDefault="00244F8B" w:rsidP="00C87F35">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CPF:</w:t>
            </w:r>
          </w:p>
        </w:tc>
      </w:tr>
      <w:bookmarkEnd w:id="1"/>
    </w:tbl>
    <w:p w14:paraId="1C69FF2A" w14:textId="2B5734C2" w:rsidR="005B5162" w:rsidRPr="00C87F35" w:rsidRDefault="005B5162" w:rsidP="0054691D">
      <w:pPr>
        <w:jc w:val="both"/>
        <w:rPr>
          <w:rFonts w:ascii="Times New Roman" w:hAnsi="Times New Roman" w:cs="Times New Roman"/>
        </w:rPr>
      </w:pPr>
    </w:p>
    <w:sectPr w:rsidR="005B5162" w:rsidRPr="00C87F35" w:rsidSect="0054691D">
      <w:headerReference w:type="default" r:id="rId16"/>
      <w:footerReference w:type="default" r:id="rId17"/>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992" w14:textId="3E8D32B3" w:rsidR="001E6486" w:rsidRPr="008E4C08" w:rsidRDefault="001E6486" w:rsidP="001E6486">
    <w:pPr>
      <w:pStyle w:val="Rodap"/>
      <w:jc w:val="right"/>
      <w:rPr>
        <w:rFonts w:ascii="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49DED73E" wp14:editId="64B051C0">
          <wp:extent cx="3207227" cy="475615"/>
          <wp:effectExtent l="0" t="0" r="0" b="635"/>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283004" cy="4868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F095" w14:textId="365FB19D" w:rsidR="001B52C5" w:rsidRDefault="0054691D" w:rsidP="00401D8D">
    <w:pPr>
      <w:pStyle w:val="Cabealho"/>
      <w:jc w:val="center"/>
      <w:rPr>
        <w:rFonts w:ascii="Times New Roman" w:hAnsi="Times New Roman" w:cs="Times New Roman"/>
      </w:rPr>
    </w:pPr>
    <w:r>
      <w:rPr>
        <w:rFonts w:ascii="Times New Roman" w:hAnsi="Times New Roman" w:cs="Times New Roman"/>
        <w:noProof/>
      </w:rPr>
      <w:drawing>
        <wp:inline distT="0" distB="0" distL="0" distR="0" wp14:anchorId="102DAEED" wp14:editId="6E118548">
          <wp:extent cx="1364400" cy="892800"/>
          <wp:effectExtent l="0" t="0" r="7620" b="317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stretch>
                    <a:fillRect/>
                  </a:stretch>
                </pic:blipFill>
                <pic:spPr>
                  <a:xfrm>
                    <a:off x="0" y="0"/>
                    <a:ext cx="1364400" cy="892800"/>
                  </a:xfrm>
                  <a:prstGeom prst="rect">
                    <a:avLst/>
                  </a:prstGeom>
                </pic:spPr>
              </pic:pic>
            </a:graphicData>
          </a:graphic>
        </wp:inline>
      </w:drawing>
    </w:r>
  </w:p>
  <w:p w14:paraId="544E856F" w14:textId="77777777" w:rsidR="001B52C5" w:rsidRPr="008E4C08" w:rsidRDefault="001B52C5" w:rsidP="0054691D">
    <w:pPr>
      <w:pStyle w:val="Cabealh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0214F1"/>
    <w:multiLevelType w:val="hybridMultilevel"/>
    <w:tmpl w:val="754EB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36163524"/>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i w:val="0"/>
        <w:strike w:val="0"/>
        <w:color w:val="auto"/>
        <w:sz w:val="22"/>
        <w:szCs w:val="22"/>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4603632">
    <w:abstractNumId w:val="5"/>
  </w:num>
  <w:num w:numId="2" w16cid:durableId="1152210711">
    <w:abstractNumId w:val="0"/>
  </w:num>
  <w:num w:numId="3" w16cid:durableId="1535339098">
    <w:abstractNumId w:val="15"/>
  </w:num>
  <w:num w:numId="4" w16cid:durableId="559481942">
    <w:abstractNumId w:val="17"/>
  </w:num>
  <w:num w:numId="5" w16cid:durableId="1163162255">
    <w:abstractNumId w:val="10"/>
  </w:num>
  <w:num w:numId="6" w16cid:durableId="787241983">
    <w:abstractNumId w:val="8"/>
  </w:num>
  <w:num w:numId="7" w16cid:durableId="2041395285">
    <w:abstractNumId w:val="11"/>
  </w:num>
  <w:num w:numId="8" w16cid:durableId="631130011">
    <w:abstractNumId w:val="13"/>
  </w:num>
  <w:num w:numId="9" w16cid:durableId="1605381415">
    <w:abstractNumId w:val="5"/>
  </w:num>
  <w:num w:numId="10" w16cid:durableId="12677330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563277">
    <w:abstractNumId w:val="5"/>
  </w:num>
  <w:num w:numId="12" w16cid:durableId="1098477358">
    <w:abstractNumId w:val="5"/>
    <w:lvlOverride w:ilvl="0">
      <w:startOverride w:val="20"/>
    </w:lvlOverride>
  </w:num>
  <w:num w:numId="13" w16cid:durableId="1071848935">
    <w:abstractNumId w:val="5"/>
  </w:num>
  <w:num w:numId="14" w16cid:durableId="649559457">
    <w:abstractNumId w:val="5"/>
    <w:lvlOverride w:ilvl="0">
      <w:startOverride w:val="20"/>
    </w:lvlOverride>
    <w:lvlOverride w:ilvl="1">
      <w:startOverride w:val="1"/>
    </w:lvlOverride>
  </w:num>
  <w:num w:numId="15" w16cid:durableId="1550456931">
    <w:abstractNumId w:val="16"/>
  </w:num>
  <w:num w:numId="16" w16cid:durableId="329792200">
    <w:abstractNumId w:val="12"/>
  </w:num>
  <w:num w:numId="17" w16cid:durableId="203641859">
    <w:abstractNumId w:val="1"/>
  </w:num>
  <w:num w:numId="18" w16cid:durableId="965476490">
    <w:abstractNumId w:val="9"/>
  </w:num>
  <w:num w:numId="19" w16cid:durableId="1199508881">
    <w:abstractNumId w:val="3"/>
  </w:num>
  <w:num w:numId="20" w16cid:durableId="108935511">
    <w:abstractNumId w:val="5"/>
    <w:lvlOverride w:ilvl="0">
      <w:startOverride w:val="9"/>
    </w:lvlOverride>
    <w:lvlOverride w:ilvl="1">
      <w:startOverride w:val="5"/>
    </w:lvlOverride>
  </w:num>
  <w:num w:numId="21" w16cid:durableId="1988776089">
    <w:abstractNumId w:val="5"/>
    <w:lvlOverride w:ilvl="0">
      <w:startOverride w:val="9"/>
    </w:lvlOverride>
    <w:lvlOverride w:ilvl="1">
      <w:startOverride w:val="13"/>
    </w:lvlOverride>
    <w:lvlOverride w:ilvl="2">
      <w:startOverride w:val="1"/>
    </w:lvlOverride>
  </w:num>
  <w:num w:numId="22" w16cid:durableId="1999188233">
    <w:abstractNumId w:val="4"/>
  </w:num>
  <w:num w:numId="23" w16cid:durableId="1137989962">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509509">
    <w:abstractNumId w:val="7"/>
  </w:num>
  <w:num w:numId="25" w16cid:durableId="2032536363">
    <w:abstractNumId w:val="18"/>
  </w:num>
  <w:num w:numId="26" w16cid:durableId="61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800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23737">
    <w:abstractNumId w:val="5"/>
  </w:num>
  <w:num w:numId="29" w16cid:durableId="605767116">
    <w:abstractNumId w:val="5"/>
  </w:num>
  <w:num w:numId="30" w16cid:durableId="1752892279">
    <w:abstractNumId w:val="5"/>
  </w:num>
  <w:num w:numId="31" w16cid:durableId="628827704">
    <w:abstractNumId w:val="5"/>
  </w:num>
  <w:num w:numId="32" w16cid:durableId="461928593">
    <w:abstractNumId w:val="5"/>
  </w:num>
  <w:num w:numId="33" w16cid:durableId="672806300">
    <w:abstractNumId w:val="5"/>
  </w:num>
  <w:num w:numId="34" w16cid:durableId="438334026">
    <w:abstractNumId w:val="5"/>
  </w:num>
  <w:num w:numId="35" w16cid:durableId="334112052">
    <w:abstractNumId w:val="5"/>
  </w:num>
  <w:num w:numId="36" w16cid:durableId="1528561988">
    <w:abstractNumId w:val="5"/>
  </w:num>
  <w:num w:numId="37" w16cid:durableId="1708287891">
    <w:abstractNumId w:val="5"/>
  </w:num>
  <w:num w:numId="38" w16cid:durableId="1556040263">
    <w:abstractNumId w:val="5"/>
  </w:num>
  <w:num w:numId="39" w16cid:durableId="161089045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82358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394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957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0BFC"/>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078"/>
    <w:rsid w:val="00040217"/>
    <w:rsid w:val="0004076C"/>
    <w:rsid w:val="000408A0"/>
    <w:rsid w:val="00040957"/>
    <w:rsid w:val="00040D0F"/>
    <w:rsid w:val="00041176"/>
    <w:rsid w:val="00041517"/>
    <w:rsid w:val="0004226B"/>
    <w:rsid w:val="000422F2"/>
    <w:rsid w:val="00042328"/>
    <w:rsid w:val="00042708"/>
    <w:rsid w:val="00042714"/>
    <w:rsid w:val="00042C4D"/>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425A"/>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6ED7"/>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577A"/>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27F"/>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770"/>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D7AD8"/>
    <w:rsid w:val="000E071F"/>
    <w:rsid w:val="000E15DC"/>
    <w:rsid w:val="000E20A6"/>
    <w:rsid w:val="000E320E"/>
    <w:rsid w:val="000E3CC6"/>
    <w:rsid w:val="000E4C1B"/>
    <w:rsid w:val="000E4F8C"/>
    <w:rsid w:val="000E5ED5"/>
    <w:rsid w:val="000E610F"/>
    <w:rsid w:val="000E739A"/>
    <w:rsid w:val="000E7EB8"/>
    <w:rsid w:val="000F03F6"/>
    <w:rsid w:val="000F0A2E"/>
    <w:rsid w:val="000F0DA4"/>
    <w:rsid w:val="000F104D"/>
    <w:rsid w:val="000F113C"/>
    <w:rsid w:val="000F1290"/>
    <w:rsid w:val="000F1C1C"/>
    <w:rsid w:val="000F2B66"/>
    <w:rsid w:val="000F2D6D"/>
    <w:rsid w:val="000F4088"/>
    <w:rsid w:val="000F4F96"/>
    <w:rsid w:val="000F5A07"/>
    <w:rsid w:val="000F68B7"/>
    <w:rsid w:val="000F7291"/>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B9"/>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75"/>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6E8"/>
    <w:rsid w:val="00174CAA"/>
    <w:rsid w:val="00174D48"/>
    <w:rsid w:val="00174F1B"/>
    <w:rsid w:val="00175687"/>
    <w:rsid w:val="00175B9C"/>
    <w:rsid w:val="001777C6"/>
    <w:rsid w:val="00177958"/>
    <w:rsid w:val="00177CD5"/>
    <w:rsid w:val="00177FA9"/>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52C5"/>
    <w:rsid w:val="001B6423"/>
    <w:rsid w:val="001B6606"/>
    <w:rsid w:val="001B7184"/>
    <w:rsid w:val="001B7FE6"/>
    <w:rsid w:val="001C0FF0"/>
    <w:rsid w:val="001C11C5"/>
    <w:rsid w:val="001C2C97"/>
    <w:rsid w:val="001C2E71"/>
    <w:rsid w:val="001C3F32"/>
    <w:rsid w:val="001C41C8"/>
    <w:rsid w:val="001C48B6"/>
    <w:rsid w:val="001C4C04"/>
    <w:rsid w:val="001C57FF"/>
    <w:rsid w:val="001C59C0"/>
    <w:rsid w:val="001C5FEE"/>
    <w:rsid w:val="001C694F"/>
    <w:rsid w:val="001C6C9C"/>
    <w:rsid w:val="001C6DA4"/>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6486"/>
    <w:rsid w:val="001E722B"/>
    <w:rsid w:val="001E7281"/>
    <w:rsid w:val="001E7CFF"/>
    <w:rsid w:val="001F0A6E"/>
    <w:rsid w:val="001F0D23"/>
    <w:rsid w:val="001F0E4E"/>
    <w:rsid w:val="001F28BE"/>
    <w:rsid w:val="001F39FA"/>
    <w:rsid w:val="001F4301"/>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8B4"/>
    <w:rsid w:val="00213E2F"/>
    <w:rsid w:val="00213E32"/>
    <w:rsid w:val="00214276"/>
    <w:rsid w:val="00215C4B"/>
    <w:rsid w:val="00216492"/>
    <w:rsid w:val="00216851"/>
    <w:rsid w:val="0021698A"/>
    <w:rsid w:val="00216AA5"/>
    <w:rsid w:val="00220307"/>
    <w:rsid w:val="00220365"/>
    <w:rsid w:val="00220D79"/>
    <w:rsid w:val="00220FFE"/>
    <w:rsid w:val="00221BA5"/>
    <w:rsid w:val="00222980"/>
    <w:rsid w:val="0022333F"/>
    <w:rsid w:val="002241A2"/>
    <w:rsid w:val="00225C61"/>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698"/>
    <w:rsid w:val="00236EF6"/>
    <w:rsid w:val="00237478"/>
    <w:rsid w:val="00240B17"/>
    <w:rsid w:val="00241680"/>
    <w:rsid w:val="00241D78"/>
    <w:rsid w:val="00244F8B"/>
    <w:rsid w:val="0024516A"/>
    <w:rsid w:val="00245337"/>
    <w:rsid w:val="00245789"/>
    <w:rsid w:val="00245C2C"/>
    <w:rsid w:val="002463FA"/>
    <w:rsid w:val="00246DAE"/>
    <w:rsid w:val="00250C01"/>
    <w:rsid w:val="00251D43"/>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884"/>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6F15"/>
    <w:rsid w:val="002B7727"/>
    <w:rsid w:val="002B7C79"/>
    <w:rsid w:val="002B7EB0"/>
    <w:rsid w:val="002C006A"/>
    <w:rsid w:val="002C1258"/>
    <w:rsid w:val="002C17A8"/>
    <w:rsid w:val="002C25C5"/>
    <w:rsid w:val="002C2C44"/>
    <w:rsid w:val="002C4E58"/>
    <w:rsid w:val="002C4E86"/>
    <w:rsid w:val="002C54C1"/>
    <w:rsid w:val="002C5E97"/>
    <w:rsid w:val="002C661C"/>
    <w:rsid w:val="002C72B3"/>
    <w:rsid w:val="002C7B23"/>
    <w:rsid w:val="002D04FB"/>
    <w:rsid w:val="002D07BF"/>
    <w:rsid w:val="002D14AB"/>
    <w:rsid w:val="002D1B50"/>
    <w:rsid w:val="002D21D8"/>
    <w:rsid w:val="002D5122"/>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3A0"/>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43E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62E"/>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3B4"/>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71ED"/>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4F0"/>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4E06"/>
    <w:rsid w:val="003F5CD4"/>
    <w:rsid w:val="003F6883"/>
    <w:rsid w:val="003F6959"/>
    <w:rsid w:val="003F6E6A"/>
    <w:rsid w:val="003F6F05"/>
    <w:rsid w:val="003F7C89"/>
    <w:rsid w:val="00400200"/>
    <w:rsid w:val="004011D9"/>
    <w:rsid w:val="00401A9B"/>
    <w:rsid w:val="00401D8D"/>
    <w:rsid w:val="004021DF"/>
    <w:rsid w:val="004036E0"/>
    <w:rsid w:val="004037DD"/>
    <w:rsid w:val="00403EDC"/>
    <w:rsid w:val="00404065"/>
    <w:rsid w:val="0040443F"/>
    <w:rsid w:val="004053E1"/>
    <w:rsid w:val="00405763"/>
    <w:rsid w:val="00406952"/>
    <w:rsid w:val="00407603"/>
    <w:rsid w:val="004076F7"/>
    <w:rsid w:val="00407D2D"/>
    <w:rsid w:val="00407F1C"/>
    <w:rsid w:val="004122ED"/>
    <w:rsid w:val="00412C7A"/>
    <w:rsid w:val="00413089"/>
    <w:rsid w:val="004130BD"/>
    <w:rsid w:val="00413DFC"/>
    <w:rsid w:val="0041402E"/>
    <w:rsid w:val="00414DDA"/>
    <w:rsid w:val="0041506F"/>
    <w:rsid w:val="00415D0B"/>
    <w:rsid w:val="00415F27"/>
    <w:rsid w:val="00416A59"/>
    <w:rsid w:val="00416D8E"/>
    <w:rsid w:val="00417CA8"/>
    <w:rsid w:val="00420140"/>
    <w:rsid w:val="0042021B"/>
    <w:rsid w:val="004202BA"/>
    <w:rsid w:val="0042080B"/>
    <w:rsid w:val="00421408"/>
    <w:rsid w:val="0042190C"/>
    <w:rsid w:val="00421E20"/>
    <w:rsid w:val="00422721"/>
    <w:rsid w:val="00422807"/>
    <w:rsid w:val="004230DE"/>
    <w:rsid w:val="00423B4A"/>
    <w:rsid w:val="004246E7"/>
    <w:rsid w:val="00425359"/>
    <w:rsid w:val="00425856"/>
    <w:rsid w:val="00426BA6"/>
    <w:rsid w:val="00427410"/>
    <w:rsid w:val="00427990"/>
    <w:rsid w:val="00427A6C"/>
    <w:rsid w:val="00427D1D"/>
    <w:rsid w:val="004307A2"/>
    <w:rsid w:val="00430FD9"/>
    <w:rsid w:val="00430FDB"/>
    <w:rsid w:val="00431129"/>
    <w:rsid w:val="00431629"/>
    <w:rsid w:val="004316D7"/>
    <w:rsid w:val="00431740"/>
    <w:rsid w:val="00431C55"/>
    <w:rsid w:val="00431EDA"/>
    <w:rsid w:val="00431F2E"/>
    <w:rsid w:val="00431F33"/>
    <w:rsid w:val="0043231C"/>
    <w:rsid w:val="00432470"/>
    <w:rsid w:val="00432837"/>
    <w:rsid w:val="00432C72"/>
    <w:rsid w:val="0043396E"/>
    <w:rsid w:val="00433A09"/>
    <w:rsid w:val="00434D2E"/>
    <w:rsid w:val="004350B5"/>
    <w:rsid w:val="00435447"/>
    <w:rsid w:val="00435AC1"/>
    <w:rsid w:val="00435EA4"/>
    <w:rsid w:val="00435EDE"/>
    <w:rsid w:val="004370AA"/>
    <w:rsid w:val="00441A6B"/>
    <w:rsid w:val="00441EA1"/>
    <w:rsid w:val="0044294C"/>
    <w:rsid w:val="00443E2F"/>
    <w:rsid w:val="00445418"/>
    <w:rsid w:val="0044564C"/>
    <w:rsid w:val="00445798"/>
    <w:rsid w:val="00446E40"/>
    <w:rsid w:val="00446EFE"/>
    <w:rsid w:val="0044725C"/>
    <w:rsid w:val="00447465"/>
    <w:rsid w:val="004505C1"/>
    <w:rsid w:val="004507B8"/>
    <w:rsid w:val="00450CD0"/>
    <w:rsid w:val="00451065"/>
    <w:rsid w:val="0045133B"/>
    <w:rsid w:val="00452011"/>
    <w:rsid w:val="004532E8"/>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A23"/>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24C"/>
    <w:rsid w:val="004737D0"/>
    <w:rsid w:val="00474F4B"/>
    <w:rsid w:val="00475ACE"/>
    <w:rsid w:val="00476C51"/>
    <w:rsid w:val="004773FC"/>
    <w:rsid w:val="004802EB"/>
    <w:rsid w:val="00480328"/>
    <w:rsid w:val="004804EA"/>
    <w:rsid w:val="0048110E"/>
    <w:rsid w:val="00482163"/>
    <w:rsid w:val="00482AA9"/>
    <w:rsid w:val="004834FC"/>
    <w:rsid w:val="00483B15"/>
    <w:rsid w:val="00483FB9"/>
    <w:rsid w:val="00486C44"/>
    <w:rsid w:val="004875F1"/>
    <w:rsid w:val="004903FB"/>
    <w:rsid w:val="00491176"/>
    <w:rsid w:val="004919E4"/>
    <w:rsid w:val="00491CAD"/>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3B8"/>
    <w:rsid w:val="004A68E6"/>
    <w:rsid w:val="004A6AA4"/>
    <w:rsid w:val="004A7264"/>
    <w:rsid w:val="004A781C"/>
    <w:rsid w:val="004A7BBC"/>
    <w:rsid w:val="004A7DEB"/>
    <w:rsid w:val="004B05B0"/>
    <w:rsid w:val="004B0CAC"/>
    <w:rsid w:val="004B19B5"/>
    <w:rsid w:val="004B1BE4"/>
    <w:rsid w:val="004B1D7D"/>
    <w:rsid w:val="004B2677"/>
    <w:rsid w:val="004B3088"/>
    <w:rsid w:val="004B32A8"/>
    <w:rsid w:val="004B37BA"/>
    <w:rsid w:val="004B3A83"/>
    <w:rsid w:val="004B460A"/>
    <w:rsid w:val="004B4F03"/>
    <w:rsid w:val="004B5A07"/>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C7C2A"/>
    <w:rsid w:val="004D067A"/>
    <w:rsid w:val="004D133F"/>
    <w:rsid w:val="004D149B"/>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928"/>
    <w:rsid w:val="004E2A2E"/>
    <w:rsid w:val="004E3BF3"/>
    <w:rsid w:val="004E4437"/>
    <w:rsid w:val="004E4A16"/>
    <w:rsid w:val="004E52AA"/>
    <w:rsid w:val="004E54DA"/>
    <w:rsid w:val="004E5811"/>
    <w:rsid w:val="004E6FA6"/>
    <w:rsid w:val="004F0A3B"/>
    <w:rsid w:val="004F0C21"/>
    <w:rsid w:val="004F1177"/>
    <w:rsid w:val="004F1294"/>
    <w:rsid w:val="004F164C"/>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6F32"/>
    <w:rsid w:val="004F737D"/>
    <w:rsid w:val="004F78C6"/>
    <w:rsid w:val="0050032A"/>
    <w:rsid w:val="00500584"/>
    <w:rsid w:val="005009C7"/>
    <w:rsid w:val="0050139A"/>
    <w:rsid w:val="005014F9"/>
    <w:rsid w:val="005015D5"/>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691D"/>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4BB1"/>
    <w:rsid w:val="00565069"/>
    <w:rsid w:val="005663FC"/>
    <w:rsid w:val="00566D73"/>
    <w:rsid w:val="00567C15"/>
    <w:rsid w:val="00570B5A"/>
    <w:rsid w:val="00570DD6"/>
    <w:rsid w:val="0057249A"/>
    <w:rsid w:val="00572663"/>
    <w:rsid w:val="00573BD8"/>
    <w:rsid w:val="00575FA2"/>
    <w:rsid w:val="00576256"/>
    <w:rsid w:val="005762B2"/>
    <w:rsid w:val="00576B38"/>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0FF6"/>
    <w:rsid w:val="005A1CC8"/>
    <w:rsid w:val="005A29E3"/>
    <w:rsid w:val="005A3B20"/>
    <w:rsid w:val="005A3F8A"/>
    <w:rsid w:val="005A445B"/>
    <w:rsid w:val="005A507E"/>
    <w:rsid w:val="005A510C"/>
    <w:rsid w:val="005A511F"/>
    <w:rsid w:val="005A5A4F"/>
    <w:rsid w:val="005A5C12"/>
    <w:rsid w:val="005A5E59"/>
    <w:rsid w:val="005A5FE7"/>
    <w:rsid w:val="005A640F"/>
    <w:rsid w:val="005A6547"/>
    <w:rsid w:val="005A65CD"/>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162"/>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32B"/>
    <w:rsid w:val="005D14BE"/>
    <w:rsid w:val="005D1FC2"/>
    <w:rsid w:val="005D2ACC"/>
    <w:rsid w:val="005D3030"/>
    <w:rsid w:val="005D35CE"/>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7EB"/>
    <w:rsid w:val="005E6C5D"/>
    <w:rsid w:val="005E6D43"/>
    <w:rsid w:val="005E7043"/>
    <w:rsid w:val="005E753C"/>
    <w:rsid w:val="005E75AD"/>
    <w:rsid w:val="005F0676"/>
    <w:rsid w:val="005F2122"/>
    <w:rsid w:val="005F333B"/>
    <w:rsid w:val="005F4215"/>
    <w:rsid w:val="005F51D4"/>
    <w:rsid w:val="005F51F9"/>
    <w:rsid w:val="005F65E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8EB"/>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291"/>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2"/>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60C3"/>
    <w:rsid w:val="00677831"/>
    <w:rsid w:val="006779CB"/>
    <w:rsid w:val="00677A77"/>
    <w:rsid w:val="006803C4"/>
    <w:rsid w:val="00680467"/>
    <w:rsid w:val="0068087C"/>
    <w:rsid w:val="00680A3A"/>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D9C"/>
    <w:rsid w:val="006E4C6B"/>
    <w:rsid w:val="006E4F55"/>
    <w:rsid w:val="006E53E9"/>
    <w:rsid w:val="006E54A6"/>
    <w:rsid w:val="006E5777"/>
    <w:rsid w:val="006E6236"/>
    <w:rsid w:val="006E649F"/>
    <w:rsid w:val="006E721C"/>
    <w:rsid w:val="006E7556"/>
    <w:rsid w:val="006E786D"/>
    <w:rsid w:val="006F12DD"/>
    <w:rsid w:val="006F1368"/>
    <w:rsid w:val="006F2599"/>
    <w:rsid w:val="006F3EE2"/>
    <w:rsid w:val="006F42FA"/>
    <w:rsid w:val="006F4798"/>
    <w:rsid w:val="006F4C61"/>
    <w:rsid w:val="006F55FD"/>
    <w:rsid w:val="006F5EB6"/>
    <w:rsid w:val="006F749E"/>
    <w:rsid w:val="006F777E"/>
    <w:rsid w:val="006F78F5"/>
    <w:rsid w:val="0070051E"/>
    <w:rsid w:val="00700CBD"/>
    <w:rsid w:val="007010B9"/>
    <w:rsid w:val="00701698"/>
    <w:rsid w:val="0070180C"/>
    <w:rsid w:val="00702125"/>
    <w:rsid w:val="00702245"/>
    <w:rsid w:val="007025B5"/>
    <w:rsid w:val="007028C7"/>
    <w:rsid w:val="007029D6"/>
    <w:rsid w:val="00702DC4"/>
    <w:rsid w:val="00703295"/>
    <w:rsid w:val="0070372D"/>
    <w:rsid w:val="00704462"/>
    <w:rsid w:val="007049A5"/>
    <w:rsid w:val="007055DF"/>
    <w:rsid w:val="00706C56"/>
    <w:rsid w:val="00707396"/>
    <w:rsid w:val="0070762A"/>
    <w:rsid w:val="00707F9F"/>
    <w:rsid w:val="00710C7E"/>
    <w:rsid w:val="00710F3D"/>
    <w:rsid w:val="0071215E"/>
    <w:rsid w:val="00713A16"/>
    <w:rsid w:val="00714034"/>
    <w:rsid w:val="007145B4"/>
    <w:rsid w:val="007149CF"/>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2816"/>
    <w:rsid w:val="007435AB"/>
    <w:rsid w:val="00744F18"/>
    <w:rsid w:val="00746073"/>
    <w:rsid w:val="00747316"/>
    <w:rsid w:val="00747434"/>
    <w:rsid w:val="007474DB"/>
    <w:rsid w:val="0074783D"/>
    <w:rsid w:val="00747CCD"/>
    <w:rsid w:val="00747D2C"/>
    <w:rsid w:val="00750255"/>
    <w:rsid w:val="00750A6C"/>
    <w:rsid w:val="00751D83"/>
    <w:rsid w:val="00754359"/>
    <w:rsid w:val="007555ED"/>
    <w:rsid w:val="0075654A"/>
    <w:rsid w:val="007569EA"/>
    <w:rsid w:val="00756F76"/>
    <w:rsid w:val="00757201"/>
    <w:rsid w:val="00757B14"/>
    <w:rsid w:val="00761AF2"/>
    <w:rsid w:val="0076316C"/>
    <w:rsid w:val="00763A22"/>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CB1"/>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85F"/>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2D3"/>
    <w:rsid w:val="00810325"/>
    <w:rsid w:val="00811243"/>
    <w:rsid w:val="00811E3F"/>
    <w:rsid w:val="0081220D"/>
    <w:rsid w:val="008131BE"/>
    <w:rsid w:val="00813520"/>
    <w:rsid w:val="00813F88"/>
    <w:rsid w:val="00814B36"/>
    <w:rsid w:val="0081517D"/>
    <w:rsid w:val="008152DB"/>
    <w:rsid w:val="00815792"/>
    <w:rsid w:val="00815F59"/>
    <w:rsid w:val="008168D8"/>
    <w:rsid w:val="008203A8"/>
    <w:rsid w:val="008208C9"/>
    <w:rsid w:val="00821833"/>
    <w:rsid w:val="00822C89"/>
    <w:rsid w:val="008241C6"/>
    <w:rsid w:val="00824831"/>
    <w:rsid w:val="008251AB"/>
    <w:rsid w:val="008255A4"/>
    <w:rsid w:val="008257ED"/>
    <w:rsid w:val="00825ABA"/>
    <w:rsid w:val="008275D0"/>
    <w:rsid w:val="008278E9"/>
    <w:rsid w:val="00830272"/>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E19"/>
    <w:rsid w:val="00850CD3"/>
    <w:rsid w:val="0085112C"/>
    <w:rsid w:val="0085183E"/>
    <w:rsid w:val="00852FCF"/>
    <w:rsid w:val="00853766"/>
    <w:rsid w:val="00854E60"/>
    <w:rsid w:val="00855F5F"/>
    <w:rsid w:val="0085639E"/>
    <w:rsid w:val="00856B1B"/>
    <w:rsid w:val="0085705A"/>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0702"/>
    <w:rsid w:val="00870ACB"/>
    <w:rsid w:val="00870FA0"/>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77C07"/>
    <w:rsid w:val="008821A3"/>
    <w:rsid w:val="008833F1"/>
    <w:rsid w:val="00883C32"/>
    <w:rsid w:val="00883CD5"/>
    <w:rsid w:val="00883E9B"/>
    <w:rsid w:val="00884360"/>
    <w:rsid w:val="00884ADD"/>
    <w:rsid w:val="00885CDD"/>
    <w:rsid w:val="008862EF"/>
    <w:rsid w:val="008874C6"/>
    <w:rsid w:val="00887874"/>
    <w:rsid w:val="00887E41"/>
    <w:rsid w:val="0089054E"/>
    <w:rsid w:val="008907FD"/>
    <w:rsid w:val="008913B3"/>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6836"/>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0A9A"/>
    <w:rsid w:val="008D2147"/>
    <w:rsid w:val="008D2AC6"/>
    <w:rsid w:val="008D2CAF"/>
    <w:rsid w:val="008D2F52"/>
    <w:rsid w:val="008D3ACE"/>
    <w:rsid w:val="008D3C0D"/>
    <w:rsid w:val="008D3C88"/>
    <w:rsid w:val="008D51CC"/>
    <w:rsid w:val="008D648F"/>
    <w:rsid w:val="008D6707"/>
    <w:rsid w:val="008D6C14"/>
    <w:rsid w:val="008D76C3"/>
    <w:rsid w:val="008D7A55"/>
    <w:rsid w:val="008E0BE2"/>
    <w:rsid w:val="008E0CD1"/>
    <w:rsid w:val="008E0CD6"/>
    <w:rsid w:val="008E1CB2"/>
    <w:rsid w:val="008E31A9"/>
    <w:rsid w:val="008E4C08"/>
    <w:rsid w:val="008E4F95"/>
    <w:rsid w:val="008E5366"/>
    <w:rsid w:val="008E5AA9"/>
    <w:rsid w:val="008F1A30"/>
    <w:rsid w:val="008F1C6E"/>
    <w:rsid w:val="008F1FC1"/>
    <w:rsid w:val="008F2238"/>
    <w:rsid w:val="008F2691"/>
    <w:rsid w:val="008F2E3D"/>
    <w:rsid w:val="008F35DC"/>
    <w:rsid w:val="008F3EF5"/>
    <w:rsid w:val="008F466F"/>
    <w:rsid w:val="008F4D52"/>
    <w:rsid w:val="008F4E41"/>
    <w:rsid w:val="008F5276"/>
    <w:rsid w:val="008F6222"/>
    <w:rsid w:val="008F665E"/>
    <w:rsid w:val="008F7A00"/>
    <w:rsid w:val="008F7E99"/>
    <w:rsid w:val="009015BF"/>
    <w:rsid w:val="009029B0"/>
    <w:rsid w:val="009039B0"/>
    <w:rsid w:val="0090408D"/>
    <w:rsid w:val="00904757"/>
    <w:rsid w:val="00904B36"/>
    <w:rsid w:val="00904C76"/>
    <w:rsid w:val="00904C80"/>
    <w:rsid w:val="00904E6B"/>
    <w:rsid w:val="00904FCB"/>
    <w:rsid w:val="009056EC"/>
    <w:rsid w:val="00905E74"/>
    <w:rsid w:val="00906EEC"/>
    <w:rsid w:val="009076E0"/>
    <w:rsid w:val="00910AE9"/>
    <w:rsid w:val="009113C8"/>
    <w:rsid w:val="009129EF"/>
    <w:rsid w:val="0091310B"/>
    <w:rsid w:val="00913531"/>
    <w:rsid w:val="00913F33"/>
    <w:rsid w:val="00914204"/>
    <w:rsid w:val="00914306"/>
    <w:rsid w:val="00914392"/>
    <w:rsid w:val="009143B2"/>
    <w:rsid w:val="00915C7E"/>
    <w:rsid w:val="009166AF"/>
    <w:rsid w:val="00917862"/>
    <w:rsid w:val="0092049C"/>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1B8F"/>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3A03"/>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930"/>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4F1B"/>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2BD"/>
    <w:rsid w:val="00A1067D"/>
    <w:rsid w:val="00A10938"/>
    <w:rsid w:val="00A116EB"/>
    <w:rsid w:val="00A12068"/>
    <w:rsid w:val="00A1264F"/>
    <w:rsid w:val="00A12A7C"/>
    <w:rsid w:val="00A1330E"/>
    <w:rsid w:val="00A138DE"/>
    <w:rsid w:val="00A13FBC"/>
    <w:rsid w:val="00A140F7"/>
    <w:rsid w:val="00A14F1F"/>
    <w:rsid w:val="00A15328"/>
    <w:rsid w:val="00A15D7C"/>
    <w:rsid w:val="00A16688"/>
    <w:rsid w:val="00A16F49"/>
    <w:rsid w:val="00A1791D"/>
    <w:rsid w:val="00A203CB"/>
    <w:rsid w:val="00A215A8"/>
    <w:rsid w:val="00A22790"/>
    <w:rsid w:val="00A22822"/>
    <w:rsid w:val="00A2334F"/>
    <w:rsid w:val="00A2351C"/>
    <w:rsid w:val="00A23838"/>
    <w:rsid w:val="00A23944"/>
    <w:rsid w:val="00A25FA0"/>
    <w:rsid w:val="00A2678B"/>
    <w:rsid w:val="00A26E6A"/>
    <w:rsid w:val="00A30B98"/>
    <w:rsid w:val="00A31884"/>
    <w:rsid w:val="00A31A3C"/>
    <w:rsid w:val="00A320C1"/>
    <w:rsid w:val="00A32E8A"/>
    <w:rsid w:val="00A33F37"/>
    <w:rsid w:val="00A342AB"/>
    <w:rsid w:val="00A34481"/>
    <w:rsid w:val="00A34A91"/>
    <w:rsid w:val="00A34DE6"/>
    <w:rsid w:val="00A35157"/>
    <w:rsid w:val="00A356F4"/>
    <w:rsid w:val="00A35C5C"/>
    <w:rsid w:val="00A36AB7"/>
    <w:rsid w:val="00A374EB"/>
    <w:rsid w:val="00A3768F"/>
    <w:rsid w:val="00A40131"/>
    <w:rsid w:val="00A402A1"/>
    <w:rsid w:val="00A40E2B"/>
    <w:rsid w:val="00A40EE5"/>
    <w:rsid w:val="00A41D8A"/>
    <w:rsid w:val="00A44175"/>
    <w:rsid w:val="00A44D8F"/>
    <w:rsid w:val="00A45A85"/>
    <w:rsid w:val="00A46260"/>
    <w:rsid w:val="00A4667D"/>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6E37"/>
    <w:rsid w:val="00A6710A"/>
    <w:rsid w:val="00A67354"/>
    <w:rsid w:val="00A675BB"/>
    <w:rsid w:val="00A71593"/>
    <w:rsid w:val="00A71EFB"/>
    <w:rsid w:val="00A72644"/>
    <w:rsid w:val="00A72B79"/>
    <w:rsid w:val="00A73268"/>
    <w:rsid w:val="00A73BD7"/>
    <w:rsid w:val="00A742C7"/>
    <w:rsid w:val="00A743AB"/>
    <w:rsid w:val="00A7453E"/>
    <w:rsid w:val="00A749AC"/>
    <w:rsid w:val="00A753C0"/>
    <w:rsid w:val="00A75510"/>
    <w:rsid w:val="00A77212"/>
    <w:rsid w:val="00A77C2C"/>
    <w:rsid w:val="00A80062"/>
    <w:rsid w:val="00A8095B"/>
    <w:rsid w:val="00A80F27"/>
    <w:rsid w:val="00A82146"/>
    <w:rsid w:val="00A82683"/>
    <w:rsid w:val="00A82B55"/>
    <w:rsid w:val="00A82C68"/>
    <w:rsid w:val="00A82E1F"/>
    <w:rsid w:val="00A856EB"/>
    <w:rsid w:val="00A86403"/>
    <w:rsid w:val="00A875E3"/>
    <w:rsid w:val="00A87694"/>
    <w:rsid w:val="00A9022E"/>
    <w:rsid w:val="00A902D4"/>
    <w:rsid w:val="00A9079C"/>
    <w:rsid w:val="00A90C0D"/>
    <w:rsid w:val="00A90FFB"/>
    <w:rsid w:val="00A9209F"/>
    <w:rsid w:val="00A9226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2DA8"/>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19C"/>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35"/>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49A"/>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535"/>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5D3"/>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0FB0"/>
    <w:rsid w:val="00BA1705"/>
    <w:rsid w:val="00BA2132"/>
    <w:rsid w:val="00BA22D3"/>
    <w:rsid w:val="00BA3224"/>
    <w:rsid w:val="00BA4295"/>
    <w:rsid w:val="00BA456F"/>
    <w:rsid w:val="00BA493D"/>
    <w:rsid w:val="00BA520A"/>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4471"/>
    <w:rsid w:val="00BB5587"/>
    <w:rsid w:val="00BB5F6F"/>
    <w:rsid w:val="00BB611F"/>
    <w:rsid w:val="00BB6126"/>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2C12"/>
    <w:rsid w:val="00BD3419"/>
    <w:rsid w:val="00BD39EC"/>
    <w:rsid w:val="00BD43E5"/>
    <w:rsid w:val="00BD473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A7F"/>
    <w:rsid w:val="00BF3E91"/>
    <w:rsid w:val="00BF5324"/>
    <w:rsid w:val="00BF561D"/>
    <w:rsid w:val="00BF5652"/>
    <w:rsid w:val="00BF577F"/>
    <w:rsid w:val="00BF5A3F"/>
    <w:rsid w:val="00BF621F"/>
    <w:rsid w:val="00BF70EF"/>
    <w:rsid w:val="00BF7266"/>
    <w:rsid w:val="00BF7734"/>
    <w:rsid w:val="00C00474"/>
    <w:rsid w:val="00C00F37"/>
    <w:rsid w:val="00C0247E"/>
    <w:rsid w:val="00C02A99"/>
    <w:rsid w:val="00C03F48"/>
    <w:rsid w:val="00C03F51"/>
    <w:rsid w:val="00C0422A"/>
    <w:rsid w:val="00C055D0"/>
    <w:rsid w:val="00C05C5B"/>
    <w:rsid w:val="00C05DDE"/>
    <w:rsid w:val="00C0648F"/>
    <w:rsid w:val="00C06812"/>
    <w:rsid w:val="00C072D5"/>
    <w:rsid w:val="00C10CC7"/>
    <w:rsid w:val="00C1112B"/>
    <w:rsid w:val="00C111ED"/>
    <w:rsid w:val="00C11DF8"/>
    <w:rsid w:val="00C11F38"/>
    <w:rsid w:val="00C13225"/>
    <w:rsid w:val="00C136A2"/>
    <w:rsid w:val="00C149DC"/>
    <w:rsid w:val="00C14A8F"/>
    <w:rsid w:val="00C14C86"/>
    <w:rsid w:val="00C150EB"/>
    <w:rsid w:val="00C15313"/>
    <w:rsid w:val="00C15A5F"/>
    <w:rsid w:val="00C15E5C"/>
    <w:rsid w:val="00C15F63"/>
    <w:rsid w:val="00C17715"/>
    <w:rsid w:val="00C17B48"/>
    <w:rsid w:val="00C17FE9"/>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8C1"/>
    <w:rsid w:val="00C33EAF"/>
    <w:rsid w:val="00C33F76"/>
    <w:rsid w:val="00C34398"/>
    <w:rsid w:val="00C343E5"/>
    <w:rsid w:val="00C350FE"/>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94"/>
    <w:rsid w:val="00C55EA7"/>
    <w:rsid w:val="00C60425"/>
    <w:rsid w:val="00C607FB"/>
    <w:rsid w:val="00C60C2D"/>
    <w:rsid w:val="00C6162E"/>
    <w:rsid w:val="00C61E0E"/>
    <w:rsid w:val="00C62E53"/>
    <w:rsid w:val="00C62E87"/>
    <w:rsid w:val="00C62FB0"/>
    <w:rsid w:val="00C65399"/>
    <w:rsid w:val="00C65917"/>
    <w:rsid w:val="00C66D99"/>
    <w:rsid w:val="00C671D2"/>
    <w:rsid w:val="00C6722E"/>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87F35"/>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2EB"/>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404"/>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699"/>
    <w:rsid w:val="00D16C09"/>
    <w:rsid w:val="00D16FA0"/>
    <w:rsid w:val="00D17378"/>
    <w:rsid w:val="00D2017F"/>
    <w:rsid w:val="00D216B2"/>
    <w:rsid w:val="00D222F1"/>
    <w:rsid w:val="00D22940"/>
    <w:rsid w:val="00D23974"/>
    <w:rsid w:val="00D2482B"/>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6780D"/>
    <w:rsid w:val="00D702CA"/>
    <w:rsid w:val="00D735D0"/>
    <w:rsid w:val="00D74118"/>
    <w:rsid w:val="00D74693"/>
    <w:rsid w:val="00D74696"/>
    <w:rsid w:val="00D75688"/>
    <w:rsid w:val="00D7589B"/>
    <w:rsid w:val="00D77315"/>
    <w:rsid w:val="00D77465"/>
    <w:rsid w:val="00D77FF9"/>
    <w:rsid w:val="00D80021"/>
    <w:rsid w:val="00D801AE"/>
    <w:rsid w:val="00D807E5"/>
    <w:rsid w:val="00D80973"/>
    <w:rsid w:val="00D833BE"/>
    <w:rsid w:val="00D84C22"/>
    <w:rsid w:val="00D858D9"/>
    <w:rsid w:val="00D86D37"/>
    <w:rsid w:val="00D8724C"/>
    <w:rsid w:val="00D8796D"/>
    <w:rsid w:val="00D87E37"/>
    <w:rsid w:val="00D90A85"/>
    <w:rsid w:val="00D92936"/>
    <w:rsid w:val="00D93004"/>
    <w:rsid w:val="00D93711"/>
    <w:rsid w:val="00D938C1"/>
    <w:rsid w:val="00D942C4"/>
    <w:rsid w:val="00D94901"/>
    <w:rsid w:val="00D963A9"/>
    <w:rsid w:val="00D96479"/>
    <w:rsid w:val="00D96D2A"/>
    <w:rsid w:val="00D97571"/>
    <w:rsid w:val="00DA05BF"/>
    <w:rsid w:val="00DA0C2C"/>
    <w:rsid w:val="00DA193F"/>
    <w:rsid w:val="00DA29C7"/>
    <w:rsid w:val="00DA2C76"/>
    <w:rsid w:val="00DA386A"/>
    <w:rsid w:val="00DA466E"/>
    <w:rsid w:val="00DA47A8"/>
    <w:rsid w:val="00DA4AF8"/>
    <w:rsid w:val="00DA77A0"/>
    <w:rsid w:val="00DA7B36"/>
    <w:rsid w:val="00DA7D61"/>
    <w:rsid w:val="00DB0BB5"/>
    <w:rsid w:val="00DB14DD"/>
    <w:rsid w:val="00DB1890"/>
    <w:rsid w:val="00DB1D21"/>
    <w:rsid w:val="00DB1F2C"/>
    <w:rsid w:val="00DB203C"/>
    <w:rsid w:val="00DB2897"/>
    <w:rsid w:val="00DB2E73"/>
    <w:rsid w:val="00DB3583"/>
    <w:rsid w:val="00DB3592"/>
    <w:rsid w:val="00DB39E0"/>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601D"/>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6492"/>
    <w:rsid w:val="00DE652F"/>
    <w:rsid w:val="00DE65AF"/>
    <w:rsid w:val="00DE7902"/>
    <w:rsid w:val="00DF1358"/>
    <w:rsid w:val="00DF1EF8"/>
    <w:rsid w:val="00DF2420"/>
    <w:rsid w:val="00DF280B"/>
    <w:rsid w:val="00DF28B7"/>
    <w:rsid w:val="00DF2EAD"/>
    <w:rsid w:val="00DF3079"/>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30E0"/>
    <w:rsid w:val="00E74B6D"/>
    <w:rsid w:val="00E74BE2"/>
    <w:rsid w:val="00E75976"/>
    <w:rsid w:val="00E75E5C"/>
    <w:rsid w:val="00E775E3"/>
    <w:rsid w:val="00E77FD7"/>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249C"/>
    <w:rsid w:val="00EB39CD"/>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594C"/>
    <w:rsid w:val="00ED78E4"/>
    <w:rsid w:val="00EE1A88"/>
    <w:rsid w:val="00EE220A"/>
    <w:rsid w:val="00EE2448"/>
    <w:rsid w:val="00EE2853"/>
    <w:rsid w:val="00EE3012"/>
    <w:rsid w:val="00EE352A"/>
    <w:rsid w:val="00EE4A0C"/>
    <w:rsid w:val="00EE627B"/>
    <w:rsid w:val="00EE6843"/>
    <w:rsid w:val="00EE7A5E"/>
    <w:rsid w:val="00EF0DE4"/>
    <w:rsid w:val="00EF16CA"/>
    <w:rsid w:val="00EF1C9B"/>
    <w:rsid w:val="00EF26BD"/>
    <w:rsid w:val="00EF2B66"/>
    <w:rsid w:val="00EF5D36"/>
    <w:rsid w:val="00EF5F34"/>
    <w:rsid w:val="00EF66FC"/>
    <w:rsid w:val="00EF6B68"/>
    <w:rsid w:val="00EF72D1"/>
    <w:rsid w:val="00EF7936"/>
    <w:rsid w:val="00EF7D65"/>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598"/>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0B8"/>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D86"/>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598"/>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3C8C"/>
    <w:rsid w:val="00F9506A"/>
    <w:rsid w:val="00F95B03"/>
    <w:rsid w:val="00F96026"/>
    <w:rsid w:val="00F96B57"/>
    <w:rsid w:val="00F97CE1"/>
    <w:rsid w:val="00FA0966"/>
    <w:rsid w:val="00FA1419"/>
    <w:rsid w:val="00FA18F2"/>
    <w:rsid w:val="00FA208B"/>
    <w:rsid w:val="00FA267A"/>
    <w:rsid w:val="00FA280A"/>
    <w:rsid w:val="00FA368A"/>
    <w:rsid w:val="00FA3832"/>
    <w:rsid w:val="00FA4742"/>
    <w:rsid w:val="00FA4C90"/>
    <w:rsid w:val="00FA4EEC"/>
    <w:rsid w:val="00FA5127"/>
    <w:rsid w:val="00FA6905"/>
    <w:rsid w:val="00FA7A01"/>
    <w:rsid w:val="00FB03E9"/>
    <w:rsid w:val="00FB075E"/>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4D6F"/>
    <w:rsid w:val="00FC5D45"/>
    <w:rsid w:val="00FC5E78"/>
    <w:rsid w:val="00FC65A3"/>
    <w:rsid w:val="00FC691C"/>
    <w:rsid w:val="00FC69B4"/>
    <w:rsid w:val="00FC6CBD"/>
    <w:rsid w:val="00FC7661"/>
    <w:rsid w:val="00FD046D"/>
    <w:rsid w:val="00FD0A3A"/>
    <w:rsid w:val="00FD14BA"/>
    <w:rsid w:val="00FD16AF"/>
    <w:rsid w:val="00FD18F7"/>
    <w:rsid w:val="00FD1F4D"/>
    <w:rsid w:val="00FD2218"/>
    <w:rsid w:val="00FD28C6"/>
    <w:rsid w:val="00FD2A3E"/>
    <w:rsid w:val="00FD496E"/>
    <w:rsid w:val="00FD5091"/>
    <w:rsid w:val="00FD546E"/>
    <w:rsid w:val="00FD6FFE"/>
    <w:rsid w:val="00FD7077"/>
    <w:rsid w:val="00FE1050"/>
    <w:rsid w:val="00FE116B"/>
    <w:rsid w:val="00FE153D"/>
    <w:rsid w:val="00FE2700"/>
    <w:rsid w:val="00FE374D"/>
    <w:rsid w:val="00FE3887"/>
    <w:rsid w:val="00FE3BFD"/>
    <w:rsid w:val="00FE41B2"/>
    <w:rsid w:val="00FE42BA"/>
    <w:rsid w:val="00FE5106"/>
    <w:rsid w:val="00FE5BBC"/>
    <w:rsid w:val="00FE5DEC"/>
    <w:rsid w:val="00FE6509"/>
    <w:rsid w:val="00FE6638"/>
    <w:rsid w:val="00FE69B0"/>
    <w:rsid w:val="00FE77ED"/>
    <w:rsid w:val="00FF1B0B"/>
    <w:rsid w:val="00FF2B42"/>
    <w:rsid w:val="00FF38B7"/>
    <w:rsid w:val="00FF3EF8"/>
    <w:rsid w:val="00FF454E"/>
    <w:rsid w:val="00FF507F"/>
    <w:rsid w:val="00FF5D4D"/>
    <w:rsid w:val="00FF634E"/>
    <w:rsid w:val="00FF649E"/>
    <w:rsid w:val="00FF6FE3"/>
    <w:rsid w:val="00FF7ED1"/>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6E8"/>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styleId="MenoPendente">
    <w:name w:val="Unresolved Mention"/>
    <w:basedOn w:val="Fontepargpadro"/>
    <w:uiPriority w:val="99"/>
    <w:semiHidden/>
    <w:unhideWhenUsed/>
    <w:rsid w:val="00870FA0"/>
    <w:rPr>
      <w:color w:val="605E5C"/>
      <w:shd w:val="clear" w:color="auto" w:fill="E1DFDD"/>
    </w:rPr>
  </w:style>
  <w:style w:type="character" w:customStyle="1" w:styleId="Nivel2Char">
    <w:name w:val="Nivel 2 Char"/>
    <w:basedOn w:val="Fontepargpadro"/>
    <w:link w:val="Nivel2"/>
    <w:rsid w:val="00491CAD"/>
    <w:rPr>
      <w:rFonts w:ascii="Ecofont_Spranq_eco_Sans" w:eastAsia="Arial Unicode MS" w:hAnsi="Ecofont_Spranq_eco_Sans"/>
      <w:lang w:eastAsia="pt-BR"/>
    </w:rPr>
  </w:style>
  <w:style w:type="paragraph" w:customStyle="1" w:styleId="Standard">
    <w:name w:val="Standard"/>
    <w:rsid w:val="00491CAD"/>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ableContents">
    <w:name w:val="Table Contents"/>
    <w:basedOn w:val="Standard"/>
    <w:rsid w:val="00491CAD"/>
    <w:pPr>
      <w:suppressLineNumbers/>
    </w:pPr>
  </w:style>
  <w:style w:type="paragraph" w:customStyle="1" w:styleId="Textbody0">
    <w:name w:val="Text body"/>
    <w:basedOn w:val="Standard"/>
    <w:rsid w:val="00244F8B"/>
    <w:pPr>
      <w:spacing w:after="140" w:line="288" w:lineRule="auto"/>
    </w:pPr>
  </w:style>
  <w:style w:type="paragraph" w:customStyle="1" w:styleId="Default">
    <w:name w:val="Default"/>
    <w:rsid w:val="005B51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75887137">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26378537">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776991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366219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722045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7593383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3235009">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rafica@fefgrafica.com.br"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efgrafica.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6.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7.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17</TotalTime>
  <Pages>5</Pages>
  <Words>2107</Words>
  <Characters>11622</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13702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Ana Claudia Ramos Pinto</cp:lastModifiedBy>
  <cp:revision>6</cp:revision>
  <cp:lastPrinted>2022-11-23T14:51:00Z</cp:lastPrinted>
  <dcterms:created xsi:type="dcterms:W3CDTF">2023-02-15T14:02:00Z</dcterms:created>
  <dcterms:modified xsi:type="dcterms:W3CDTF">2023-02-16T13:17:00Z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